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B0" w:rsidRPr="007C6E2C" w:rsidRDefault="00F87FB0" w:rsidP="00F87FB0">
      <w:pPr>
        <w:jc w:val="center"/>
        <w:outlineLvl w:val="0"/>
        <w:rPr>
          <w:rFonts w:ascii="Arial" w:hAnsi="Arial" w:cs="Arial"/>
        </w:rPr>
      </w:pPr>
      <w:r>
        <w:rPr>
          <w:rFonts w:ascii="Arial" w:hAnsi="Arial" w:cs="Arial"/>
        </w:rPr>
        <w:t>Formal Meeting Minutes</w:t>
      </w:r>
    </w:p>
    <w:p w:rsidR="00F87FB0" w:rsidRDefault="001926C5" w:rsidP="00F87FB0">
      <w:pPr>
        <w:jc w:val="center"/>
        <w:outlineLvl w:val="0"/>
        <w:rPr>
          <w:rFonts w:ascii="Arial" w:hAnsi="Arial" w:cs="Arial"/>
        </w:rPr>
      </w:pPr>
      <w:r>
        <w:rPr>
          <w:rFonts w:ascii="Arial" w:hAnsi="Arial" w:cs="Arial"/>
        </w:rPr>
        <w:t>September 15, 2013</w:t>
      </w:r>
    </w:p>
    <w:p w:rsidR="001926C5" w:rsidRDefault="001926C5" w:rsidP="00F87FB0">
      <w:pPr>
        <w:jc w:val="center"/>
        <w:outlineLvl w:val="0"/>
      </w:pPr>
      <w:r>
        <w:rPr>
          <w:rFonts w:ascii="Arial" w:hAnsi="Arial" w:cs="Arial"/>
        </w:rPr>
        <w:t xml:space="preserve">“Remaining Loyal to the Bond” </w:t>
      </w:r>
    </w:p>
    <w:p w:rsidR="00F87FB0" w:rsidRDefault="00F87FB0" w:rsidP="00F87FB0"/>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meeting was called to order by Brothe</w:t>
      </w:r>
      <w:r w:rsidR="009F3EDC">
        <w:rPr>
          <w:rFonts w:ascii="Arial" w:hAnsi="Arial" w:cs="Arial"/>
          <w:sz w:val="20"/>
        </w:rPr>
        <w:t xml:space="preserve">r </w:t>
      </w:r>
      <w:proofErr w:type="spellStart"/>
      <w:r w:rsidR="009F3EDC">
        <w:rPr>
          <w:rFonts w:ascii="Arial" w:hAnsi="Arial" w:cs="Arial"/>
          <w:sz w:val="20"/>
        </w:rPr>
        <w:t>Polemarch</w:t>
      </w:r>
      <w:proofErr w:type="spellEnd"/>
      <w:r w:rsidR="009F3EDC">
        <w:rPr>
          <w:rFonts w:ascii="Arial" w:hAnsi="Arial" w:cs="Arial"/>
          <w:sz w:val="20"/>
        </w:rPr>
        <w:t xml:space="preserve"> </w:t>
      </w:r>
      <w:r w:rsidR="001926C5">
        <w:rPr>
          <w:rFonts w:ascii="Arial" w:hAnsi="Arial" w:cs="Arial"/>
          <w:sz w:val="20"/>
        </w:rPr>
        <w:t>Christopher Young, Esq. at (</w:t>
      </w:r>
      <w:r w:rsidR="00922EE6">
        <w:rPr>
          <w:rFonts w:ascii="Arial" w:hAnsi="Arial" w:cs="Arial"/>
          <w:sz w:val="20"/>
        </w:rPr>
        <w:t>6:00</w:t>
      </w:r>
      <w:r w:rsidRPr="005659B4">
        <w:rPr>
          <w:rFonts w:ascii="Arial" w:hAnsi="Arial" w:cs="Arial"/>
          <w:sz w:val="20"/>
        </w:rPr>
        <w:t>pm</w:t>
      </w:r>
      <w:r>
        <w:rPr>
          <w:rFonts w:ascii="Arial" w:hAnsi="Arial" w:cs="Arial"/>
          <w:sz w:val="20"/>
        </w:rPr>
        <w:t>)</w:t>
      </w:r>
    </w:p>
    <w:p w:rsidR="00F103F2" w:rsidRDefault="00F103F2" w:rsidP="001926C5">
      <w:pPr>
        <w:rPr>
          <w:rFonts w:ascii="Arial" w:hAnsi="Arial" w:cs="Arial"/>
          <w:b/>
          <w:sz w:val="20"/>
          <w:u w:val="single"/>
        </w:rPr>
      </w:pPr>
    </w:p>
    <w:p w:rsidR="001926C5" w:rsidRPr="00922EE6" w:rsidRDefault="001926C5" w:rsidP="001926C5">
      <w:pPr>
        <w:rPr>
          <w:rFonts w:ascii="Arial" w:hAnsi="Arial" w:cs="Arial"/>
          <w:sz w:val="20"/>
        </w:rPr>
      </w:pPr>
      <w:proofErr w:type="spellStart"/>
      <w:r>
        <w:rPr>
          <w:rFonts w:ascii="Arial" w:hAnsi="Arial" w:cs="Arial"/>
          <w:b/>
          <w:sz w:val="20"/>
          <w:u w:val="single"/>
        </w:rPr>
        <w:t>Polemarch’s</w:t>
      </w:r>
      <w:proofErr w:type="spellEnd"/>
      <w:r>
        <w:rPr>
          <w:rFonts w:ascii="Arial" w:hAnsi="Arial" w:cs="Arial"/>
          <w:b/>
          <w:sz w:val="20"/>
          <w:u w:val="single"/>
        </w:rPr>
        <w:t xml:space="preserve"> Remarks</w:t>
      </w:r>
      <w:r w:rsidRPr="005659B4">
        <w:rPr>
          <w:rFonts w:ascii="Arial" w:hAnsi="Arial" w:cs="Arial"/>
          <w:b/>
          <w:sz w:val="20"/>
          <w:u w:val="single"/>
        </w:rPr>
        <w:t>-</w:t>
      </w:r>
      <w:r w:rsidRPr="005659B4">
        <w:rPr>
          <w:rFonts w:ascii="Arial" w:hAnsi="Arial" w:cs="Arial"/>
          <w:b/>
          <w:sz w:val="20"/>
        </w:rPr>
        <w:t xml:space="preserve"> </w:t>
      </w:r>
      <w:r w:rsidR="00922EE6" w:rsidRPr="00922EE6">
        <w:rPr>
          <w:rFonts w:ascii="Arial" w:hAnsi="Arial" w:cs="Arial"/>
          <w:sz w:val="20"/>
        </w:rPr>
        <w:t xml:space="preserve">Brother </w:t>
      </w:r>
      <w:proofErr w:type="spellStart"/>
      <w:r w:rsidR="00922EE6" w:rsidRPr="00922EE6">
        <w:rPr>
          <w:rFonts w:ascii="Arial" w:hAnsi="Arial" w:cs="Arial"/>
          <w:sz w:val="20"/>
        </w:rPr>
        <w:t>Polemarch</w:t>
      </w:r>
      <w:proofErr w:type="spellEnd"/>
      <w:r w:rsidR="00922EE6" w:rsidRPr="00922EE6">
        <w:rPr>
          <w:rFonts w:ascii="Arial" w:hAnsi="Arial" w:cs="Arial"/>
          <w:sz w:val="20"/>
        </w:rPr>
        <w:t xml:space="preserve"> tha</w:t>
      </w:r>
      <w:r w:rsidR="00F103F2">
        <w:rPr>
          <w:rFonts w:ascii="Arial" w:hAnsi="Arial" w:cs="Arial"/>
          <w:sz w:val="20"/>
        </w:rPr>
        <w:t>nked everyone for coming out to</w:t>
      </w:r>
      <w:r w:rsidR="00922EE6" w:rsidRPr="00922EE6">
        <w:rPr>
          <w:rFonts w:ascii="Arial" w:hAnsi="Arial" w:cs="Arial"/>
          <w:sz w:val="20"/>
        </w:rPr>
        <w:t xml:space="preserve"> the first fraternal meeting of the year and voiced his agenda for the year. The focus will be on Guide Right and Reclamation. </w:t>
      </w:r>
    </w:p>
    <w:p w:rsidR="00F103F2" w:rsidRDefault="00F103F2" w:rsidP="00F87FB0">
      <w:pPr>
        <w:rPr>
          <w:rFonts w:ascii="Arial" w:hAnsi="Arial" w:cs="Arial"/>
          <w:b/>
          <w:sz w:val="20"/>
          <w:u w:val="single"/>
        </w:rPr>
      </w:pPr>
    </w:p>
    <w:p w:rsidR="001926C5" w:rsidRDefault="00F87FB0" w:rsidP="00F87FB0">
      <w:pPr>
        <w:rPr>
          <w:rFonts w:ascii="Arial" w:hAnsi="Arial" w:cs="Arial"/>
          <w:sz w:val="20"/>
        </w:rPr>
      </w:pPr>
      <w:r w:rsidRPr="009512AF">
        <w:rPr>
          <w:rFonts w:ascii="Arial" w:hAnsi="Arial" w:cs="Arial"/>
          <w:b/>
          <w:sz w:val="20"/>
          <w:u w:val="single"/>
        </w:rPr>
        <w:t>Visiting Brothers</w:t>
      </w:r>
      <w:r>
        <w:rPr>
          <w:rFonts w:ascii="Arial" w:hAnsi="Arial" w:cs="Arial"/>
          <w:sz w:val="20"/>
        </w:rPr>
        <w:t>-</w:t>
      </w:r>
      <w:r w:rsidR="00F2135C">
        <w:rPr>
          <w:rFonts w:ascii="Arial" w:hAnsi="Arial" w:cs="Arial"/>
          <w:sz w:val="20"/>
        </w:rPr>
        <w:t xml:space="preserve"> </w:t>
      </w:r>
      <w:r w:rsidR="00922EE6">
        <w:rPr>
          <w:rFonts w:ascii="Arial" w:hAnsi="Arial" w:cs="Arial"/>
          <w:sz w:val="20"/>
        </w:rPr>
        <w:t xml:space="preserve">Shane Taylor Sp 09 Zeta Delta, Barry Sims Columbia, MD Alumni, </w:t>
      </w:r>
      <w:r w:rsidR="002429E6">
        <w:rPr>
          <w:rFonts w:ascii="Arial" w:hAnsi="Arial" w:cs="Arial"/>
          <w:sz w:val="20"/>
        </w:rPr>
        <w:t xml:space="preserve">Eric Estes Fall 03 Delta </w:t>
      </w:r>
      <w:proofErr w:type="gramStart"/>
      <w:r w:rsidR="002429E6">
        <w:rPr>
          <w:rFonts w:ascii="Arial" w:hAnsi="Arial" w:cs="Arial"/>
          <w:sz w:val="20"/>
        </w:rPr>
        <w:t>Chi</w:t>
      </w:r>
      <w:proofErr w:type="gramEnd"/>
      <w:r w:rsidR="002429E6">
        <w:rPr>
          <w:rFonts w:ascii="Arial" w:hAnsi="Arial" w:cs="Arial"/>
          <w:sz w:val="20"/>
        </w:rPr>
        <w:t>, Gamma Omicron and Delta Gamma</w:t>
      </w:r>
      <w:r w:rsidR="00B46DCC">
        <w:rPr>
          <w:rFonts w:ascii="Arial" w:hAnsi="Arial" w:cs="Arial"/>
          <w:sz w:val="20"/>
        </w:rPr>
        <w:t xml:space="preserve">. Willie Dunn Gamma Omicron 68, Derrick Clarke Delta Theta, </w:t>
      </w:r>
    </w:p>
    <w:p w:rsidR="00F85BFE" w:rsidRDefault="00F85BFE" w:rsidP="00F87FB0">
      <w:pPr>
        <w:rPr>
          <w:rFonts w:ascii="Arial" w:hAnsi="Arial" w:cs="Arial"/>
          <w:b/>
          <w:sz w:val="20"/>
          <w:u w:val="single"/>
        </w:rPr>
      </w:pPr>
    </w:p>
    <w:p w:rsidR="00F85BFE"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Pr>
          <w:rFonts w:ascii="Arial" w:hAnsi="Arial" w:cs="Arial"/>
          <w:sz w:val="20"/>
        </w:rPr>
        <w:t xml:space="preserve"> Brother Donzell Newkirk presented and reminded brothers th</w:t>
      </w:r>
      <w:r w:rsidR="00F85BFE">
        <w:rPr>
          <w:rFonts w:ascii="Arial" w:hAnsi="Arial" w:cs="Arial"/>
          <w:sz w:val="20"/>
        </w:rPr>
        <w:t>at the minutes fr</w:t>
      </w:r>
      <w:r w:rsidR="001926C5">
        <w:rPr>
          <w:rFonts w:ascii="Arial" w:hAnsi="Arial" w:cs="Arial"/>
          <w:sz w:val="20"/>
        </w:rPr>
        <w:t>om the June</w:t>
      </w:r>
      <w:r w:rsidR="008C318B">
        <w:rPr>
          <w:rFonts w:ascii="Arial" w:hAnsi="Arial" w:cs="Arial"/>
          <w:sz w:val="20"/>
        </w:rPr>
        <w:t xml:space="preserve"> </w:t>
      </w:r>
      <w:r>
        <w:rPr>
          <w:rFonts w:ascii="Arial" w:hAnsi="Arial" w:cs="Arial"/>
          <w:sz w:val="20"/>
        </w:rPr>
        <w:t xml:space="preserve">meeting are located in the “Brother's </w:t>
      </w:r>
      <w:proofErr w:type="gramStart"/>
      <w:r>
        <w:rPr>
          <w:rFonts w:ascii="Arial" w:hAnsi="Arial" w:cs="Arial"/>
          <w:sz w:val="20"/>
        </w:rPr>
        <w:t>Only</w:t>
      </w:r>
      <w:proofErr w:type="gramEnd"/>
      <w:r>
        <w:rPr>
          <w:rFonts w:ascii="Arial" w:hAnsi="Arial" w:cs="Arial"/>
          <w:sz w:val="20"/>
        </w:rPr>
        <w:t>” s</w:t>
      </w:r>
      <w:r w:rsidR="00F2135C">
        <w:rPr>
          <w:rFonts w:ascii="Arial" w:hAnsi="Arial" w:cs="Arial"/>
          <w:sz w:val="20"/>
        </w:rPr>
        <w:t xml:space="preserve">ection of the Chapter Website.   </w:t>
      </w:r>
      <w:r w:rsidR="001926C5">
        <w:rPr>
          <w:rFonts w:ascii="Arial" w:hAnsi="Arial" w:cs="Arial"/>
          <w:sz w:val="20"/>
        </w:rPr>
        <w:t>Brother Newkirk advised the chapter that the Chi Rho Omega Chapter of Alpha Kappa Alpha Sorority Inc and the CRO Community Foundation solicits our support for their Pink Ice Scholarship Gala. Also, the Western Wake Alumna</w:t>
      </w:r>
      <w:r w:rsidR="00F103F2">
        <w:rPr>
          <w:rFonts w:ascii="Arial" w:hAnsi="Arial" w:cs="Arial"/>
          <w:sz w:val="20"/>
        </w:rPr>
        <w:t>e</w:t>
      </w:r>
      <w:r w:rsidR="001926C5">
        <w:rPr>
          <w:rFonts w:ascii="Arial" w:hAnsi="Arial" w:cs="Arial"/>
          <w:sz w:val="20"/>
        </w:rPr>
        <w:t xml:space="preserve"> Chapter of Delta Sigma Theta Sorority Inc. solicits our support for their Red Shoe Affair and Fashion Show. Also, the NCSU African American Culture Center sent us a thank you card for our sponsorship of the Lawrence M. Clark University Dinner. </w:t>
      </w:r>
      <w:r w:rsidR="00F103F2">
        <w:rPr>
          <w:rFonts w:ascii="Arial" w:hAnsi="Arial" w:cs="Arial"/>
          <w:sz w:val="20"/>
        </w:rPr>
        <w:t xml:space="preserve">Brother </w:t>
      </w:r>
      <w:r w:rsidR="002429E6">
        <w:rPr>
          <w:rFonts w:ascii="Arial" w:hAnsi="Arial" w:cs="Arial"/>
          <w:sz w:val="20"/>
        </w:rPr>
        <w:t xml:space="preserve">Donald Tanner will be inducted into the Shaw University Athletic Hall of Fame. They are soliciting our support during the Hall of Fame Banquet. </w:t>
      </w:r>
    </w:p>
    <w:p w:rsidR="001926C5" w:rsidRDefault="001926C5" w:rsidP="00F87FB0">
      <w:pPr>
        <w:rPr>
          <w:rFonts w:ascii="Arial" w:hAnsi="Arial" w:cs="Arial"/>
          <w:sz w:val="20"/>
        </w:rPr>
      </w:pPr>
    </w:p>
    <w:p w:rsidR="00F87FB0" w:rsidRPr="005659B4" w:rsidRDefault="00F87FB0" w:rsidP="00F87FB0">
      <w:pPr>
        <w:rPr>
          <w:rFonts w:ascii="Arial" w:hAnsi="Arial" w:cs="Arial"/>
          <w:sz w:val="20"/>
        </w:rPr>
      </w:pPr>
      <w:r w:rsidRPr="005659B4">
        <w:rPr>
          <w:rFonts w:ascii="Arial" w:hAnsi="Arial" w:cs="Arial"/>
          <w:b/>
          <w:sz w:val="20"/>
          <w:u w:val="single"/>
        </w:rPr>
        <w:t>Keeper of Exchequers Report</w:t>
      </w:r>
      <w:r w:rsidRPr="005659B4">
        <w:rPr>
          <w:rFonts w:ascii="Arial" w:hAnsi="Arial" w:cs="Arial"/>
          <w:sz w:val="20"/>
        </w:rPr>
        <w:t xml:space="preserve">- Presented by Brother </w:t>
      </w:r>
      <w:r w:rsidR="001926C5">
        <w:rPr>
          <w:rFonts w:ascii="Arial" w:hAnsi="Arial" w:cs="Arial"/>
          <w:sz w:val="20"/>
        </w:rPr>
        <w:t>Brandon Gardner</w:t>
      </w:r>
      <w:r w:rsidRPr="005659B4">
        <w:rPr>
          <w:rFonts w:ascii="Arial" w:hAnsi="Arial" w:cs="Arial"/>
          <w:sz w:val="20"/>
        </w:rPr>
        <w:t xml:space="preserve"> as information only. </w:t>
      </w:r>
    </w:p>
    <w:p w:rsidR="00F87FB0" w:rsidRPr="007C6E2C" w:rsidRDefault="00F87FB0" w:rsidP="00F87FB0">
      <w:pPr>
        <w:rPr>
          <w:rFonts w:ascii="Arial" w:hAnsi="Arial" w:cs="Arial"/>
          <w:sz w:val="20"/>
        </w:rPr>
      </w:pPr>
    </w:p>
    <w:p w:rsidR="00F87FB0" w:rsidRDefault="00F87FB0" w:rsidP="00F87FB0">
      <w:pPr>
        <w:outlineLvl w:val="0"/>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2429E6" w:rsidRPr="002429E6" w:rsidRDefault="002429E6" w:rsidP="00F87FB0">
      <w:pPr>
        <w:outlineLvl w:val="0"/>
        <w:rPr>
          <w:rFonts w:ascii="Arial" w:hAnsi="Arial" w:cs="Arial"/>
          <w:sz w:val="20"/>
        </w:rPr>
      </w:pPr>
      <w:r w:rsidRPr="00F103F2">
        <w:rPr>
          <w:rFonts w:ascii="Arial" w:hAnsi="Arial" w:cs="Arial"/>
          <w:b/>
          <w:sz w:val="20"/>
        </w:rPr>
        <w:t>Grand Conclave-</w:t>
      </w:r>
      <w:r w:rsidR="00F103F2">
        <w:rPr>
          <w:rFonts w:ascii="Arial" w:hAnsi="Arial" w:cs="Arial"/>
          <w:b/>
          <w:sz w:val="20"/>
          <w:u w:val="single"/>
        </w:rPr>
        <w:t xml:space="preserve"> </w:t>
      </w:r>
      <w:r w:rsidRPr="002429E6">
        <w:rPr>
          <w:rFonts w:ascii="Arial" w:hAnsi="Arial" w:cs="Arial"/>
          <w:sz w:val="20"/>
        </w:rPr>
        <w:t xml:space="preserve">Brother Green and </w:t>
      </w:r>
      <w:proofErr w:type="spellStart"/>
      <w:r w:rsidRPr="002429E6">
        <w:rPr>
          <w:rFonts w:ascii="Arial" w:hAnsi="Arial" w:cs="Arial"/>
          <w:sz w:val="20"/>
        </w:rPr>
        <w:t>Polemarch</w:t>
      </w:r>
      <w:proofErr w:type="spellEnd"/>
      <w:r w:rsidRPr="002429E6">
        <w:rPr>
          <w:rFonts w:ascii="Arial" w:hAnsi="Arial" w:cs="Arial"/>
          <w:sz w:val="20"/>
        </w:rPr>
        <w:t xml:space="preserve"> Young were our delegates. Report presented by Brother Green. </w:t>
      </w:r>
      <w:r>
        <w:rPr>
          <w:rFonts w:ascii="Arial" w:hAnsi="Arial" w:cs="Arial"/>
          <w:sz w:val="20"/>
        </w:rPr>
        <w:t xml:space="preserve">Theme from Grand </w:t>
      </w:r>
      <w:proofErr w:type="spellStart"/>
      <w:r>
        <w:rPr>
          <w:rFonts w:ascii="Arial" w:hAnsi="Arial" w:cs="Arial"/>
          <w:sz w:val="20"/>
        </w:rPr>
        <w:t>Polemarch</w:t>
      </w:r>
      <w:proofErr w:type="spellEnd"/>
      <w:r>
        <w:rPr>
          <w:rFonts w:ascii="Arial" w:hAnsi="Arial" w:cs="Arial"/>
          <w:sz w:val="20"/>
        </w:rPr>
        <w:t xml:space="preserve"> is working with the youth. </w:t>
      </w:r>
      <w:proofErr w:type="gramStart"/>
      <w:r>
        <w:rPr>
          <w:rFonts w:ascii="Arial" w:hAnsi="Arial" w:cs="Arial"/>
          <w:sz w:val="20"/>
        </w:rPr>
        <w:t xml:space="preserve">Shared feedback on the election of Grand </w:t>
      </w:r>
      <w:proofErr w:type="spellStart"/>
      <w:r>
        <w:rPr>
          <w:rFonts w:ascii="Arial" w:hAnsi="Arial" w:cs="Arial"/>
          <w:sz w:val="20"/>
        </w:rPr>
        <w:t>Polemarch’s</w:t>
      </w:r>
      <w:proofErr w:type="spellEnd"/>
      <w:r>
        <w:rPr>
          <w:rFonts w:ascii="Arial" w:hAnsi="Arial" w:cs="Arial"/>
          <w:sz w:val="20"/>
        </w:rPr>
        <w:t>.</w:t>
      </w:r>
      <w:proofErr w:type="gramEnd"/>
      <w:r>
        <w:rPr>
          <w:rFonts w:ascii="Arial" w:hAnsi="Arial" w:cs="Arial"/>
          <w:sz w:val="20"/>
        </w:rPr>
        <w:t xml:space="preserve"> It didn’t make it out of the committee. </w:t>
      </w:r>
      <w:r w:rsidR="00194848">
        <w:rPr>
          <w:rFonts w:ascii="Arial" w:hAnsi="Arial" w:cs="Arial"/>
          <w:sz w:val="20"/>
        </w:rPr>
        <w:t xml:space="preserve">Dues for new initiates are increasing along with Insurance fees. Brother Green’s recommendation would be to increase the allowance of delegates.  </w:t>
      </w:r>
    </w:p>
    <w:p w:rsidR="00F87FB0" w:rsidRDefault="00F87FB0" w:rsidP="00F87FB0">
      <w:pPr>
        <w:outlineLvl w:val="0"/>
        <w:rPr>
          <w:rFonts w:ascii="Arial" w:hAnsi="Arial" w:cs="Arial"/>
          <w:b/>
          <w:sz w:val="20"/>
          <w:u w:val="single"/>
        </w:rPr>
      </w:pPr>
    </w:p>
    <w:p w:rsidR="00F87FB0" w:rsidRDefault="00F87FB0" w:rsidP="00F87FB0">
      <w:pPr>
        <w:outlineLvl w:val="0"/>
        <w:rPr>
          <w:rFonts w:ascii="Arial" w:hAnsi="Arial" w:cs="Arial"/>
          <w:sz w:val="20"/>
        </w:rPr>
      </w:pPr>
      <w:r w:rsidRPr="001E7766">
        <w:rPr>
          <w:rFonts w:ascii="Arial" w:hAnsi="Arial" w:cs="Arial"/>
          <w:b/>
          <w:sz w:val="20"/>
          <w:u w:val="single"/>
        </w:rPr>
        <w:t>New Business</w:t>
      </w:r>
      <w:r w:rsidR="00EC1FAF">
        <w:rPr>
          <w:rFonts w:ascii="Arial" w:hAnsi="Arial" w:cs="Arial"/>
          <w:b/>
          <w:sz w:val="20"/>
          <w:u w:val="single"/>
        </w:rPr>
        <w:t>-</w:t>
      </w:r>
    </w:p>
    <w:p w:rsidR="00194848" w:rsidRDefault="00194848" w:rsidP="00F87FB0">
      <w:pPr>
        <w:outlineLvl w:val="0"/>
        <w:rPr>
          <w:rFonts w:ascii="Arial" w:hAnsi="Arial" w:cs="Arial"/>
          <w:sz w:val="20"/>
        </w:rPr>
      </w:pPr>
      <w:r w:rsidRPr="00194848">
        <w:rPr>
          <w:rFonts w:ascii="Arial" w:hAnsi="Arial" w:cs="Arial"/>
          <w:b/>
          <w:sz w:val="20"/>
        </w:rPr>
        <w:t>Chapter Certification</w:t>
      </w:r>
      <w:r>
        <w:rPr>
          <w:rFonts w:ascii="Arial" w:hAnsi="Arial" w:cs="Arial"/>
          <w:sz w:val="20"/>
        </w:rPr>
        <w:t>-Due September 25</w:t>
      </w:r>
      <w:r w:rsidRPr="00194848">
        <w:rPr>
          <w:rFonts w:ascii="Arial" w:hAnsi="Arial" w:cs="Arial"/>
          <w:sz w:val="20"/>
          <w:vertAlign w:val="superscript"/>
        </w:rPr>
        <w:t>th</w:t>
      </w:r>
      <w:r>
        <w:rPr>
          <w:rFonts w:ascii="Arial" w:hAnsi="Arial" w:cs="Arial"/>
          <w:sz w:val="20"/>
        </w:rPr>
        <w:t>, 2013</w:t>
      </w:r>
    </w:p>
    <w:p w:rsidR="00194848" w:rsidRDefault="00194848" w:rsidP="00F87FB0">
      <w:pPr>
        <w:outlineLvl w:val="0"/>
        <w:rPr>
          <w:rFonts w:ascii="Arial" w:hAnsi="Arial" w:cs="Arial"/>
          <w:sz w:val="20"/>
        </w:rPr>
      </w:pPr>
      <w:r w:rsidRPr="00194848">
        <w:rPr>
          <w:rFonts w:ascii="Arial" w:hAnsi="Arial" w:cs="Arial"/>
          <w:b/>
          <w:sz w:val="20"/>
        </w:rPr>
        <w:t>CRWLC</w:t>
      </w:r>
      <w:r>
        <w:rPr>
          <w:rFonts w:ascii="Arial" w:hAnsi="Arial" w:cs="Arial"/>
          <w:sz w:val="20"/>
        </w:rPr>
        <w:t xml:space="preserve"> will be in conjunction with MOIP Cluster Thursday, November 7</w:t>
      </w:r>
      <w:r w:rsidRPr="00194848">
        <w:rPr>
          <w:rFonts w:ascii="Arial" w:hAnsi="Arial" w:cs="Arial"/>
          <w:sz w:val="20"/>
          <w:vertAlign w:val="superscript"/>
        </w:rPr>
        <w:t>th</w:t>
      </w:r>
      <w:r>
        <w:rPr>
          <w:rFonts w:ascii="Arial" w:hAnsi="Arial" w:cs="Arial"/>
          <w:sz w:val="20"/>
        </w:rPr>
        <w:t>-9</w:t>
      </w:r>
      <w:r w:rsidRPr="00194848">
        <w:rPr>
          <w:rFonts w:ascii="Arial" w:hAnsi="Arial" w:cs="Arial"/>
          <w:sz w:val="20"/>
          <w:vertAlign w:val="superscript"/>
        </w:rPr>
        <w:t>th</w:t>
      </w:r>
      <w:r>
        <w:rPr>
          <w:rFonts w:ascii="Arial" w:hAnsi="Arial" w:cs="Arial"/>
          <w:sz w:val="20"/>
        </w:rPr>
        <w:t xml:space="preserve">. </w:t>
      </w:r>
    </w:p>
    <w:p w:rsidR="00194848" w:rsidRPr="00194848" w:rsidRDefault="00194848" w:rsidP="00F87FB0">
      <w:pPr>
        <w:outlineLvl w:val="0"/>
        <w:rPr>
          <w:rFonts w:ascii="Arial" w:hAnsi="Arial" w:cs="Arial"/>
          <w:sz w:val="20"/>
        </w:rPr>
      </w:pPr>
    </w:p>
    <w:p w:rsidR="00F87FB0" w:rsidRPr="00C30E11" w:rsidRDefault="00F87FB0" w:rsidP="00F87FB0">
      <w:pPr>
        <w:outlineLvl w:val="0"/>
        <w:rPr>
          <w:rFonts w:ascii="Arial" w:hAnsi="Arial" w:cs="Arial"/>
          <w:b/>
          <w:sz w:val="20"/>
          <w:u w:val="single"/>
        </w:rPr>
      </w:pPr>
      <w:r w:rsidRPr="00C30E11">
        <w:rPr>
          <w:rFonts w:ascii="Arial" w:hAnsi="Arial" w:cs="Arial"/>
          <w:b/>
          <w:sz w:val="20"/>
          <w:u w:val="single"/>
        </w:rPr>
        <w:t>Undergraduate Chapters</w:t>
      </w:r>
    </w:p>
    <w:p w:rsidR="00F87FB0" w:rsidRPr="00EC1FAF" w:rsidRDefault="00F87FB0" w:rsidP="00F87FB0">
      <w:pPr>
        <w:numPr>
          <w:ilvl w:val="0"/>
          <w:numId w:val="2"/>
        </w:numPr>
        <w:tabs>
          <w:tab w:val="num" w:pos="1080"/>
        </w:tabs>
        <w:outlineLvl w:val="0"/>
        <w:rPr>
          <w:rFonts w:ascii="Arial" w:hAnsi="Arial" w:cs="Arial"/>
          <w:b/>
          <w:sz w:val="20"/>
        </w:rPr>
      </w:pPr>
      <w:r w:rsidRPr="00EC1FAF">
        <w:rPr>
          <w:rFonts w:ascii="Arial" w:hAnsi="Arial" w:cs="Arial"/>
          <w:b/>
          <w:sz w:val="20"/>
        </w:rPr>
        <w:t>Shaw University, Delta Gamma</w:t>
      </w:r>
      <w:r w:rsidRPr="00EC1FAF">
        <w:rPr>
          <w:rFonts w:ascii="Arial" w:hAnsi="Arial" w:cs="Arial"/>
          <w:sz w:val="20"/>
        </w:rPr>
        <w:t xml:space="preserve">- </w:t>
      </w:r>
      <w:r w:rsidR="00194848">
        <w:rPr>
          <w:rFonts w:ascii="Arial" w:hAnsi="Arial" w:cs="Arial"/>
          <w:sz w:val="20"/>
        </w:rPr>
        <w:t>Brother Eric Williams reported that they are working on their Chapter Certification packets. T</w:t>
      </w:r>
      <w:r w:rsidR="00D8307D">
        <w:rPr>
          <w:rFonts w:ascii="Arial" w:hAnsi="Arial" w:cs="Arial"/>
          <w:sz w:val="20"/>
        </w:rPr>
        <w:t>here are 9 brothers on the yard including one transfer</w:t>
      </w:r>
      <w:r w:rsidR="00194848">
        <w:rPr>
          <w:rFonts w:ascii="Arial" w:hAnsi="Arial" w:cs="Arial"/>
          <w:sz w:val="20"/>
        </w:rPr>
        <w:t xml:space="preserve"> Shawn </w:t>
      </w:r>
      <w:proofErr w:type="spellStart"/>
      <w:r w:rsidR="00194848">
        <w:rPr>
          <w:rFonts w:ascii="Arial" w:hAnsi="Arial" w:cs="Arial"/>
          <w:sz w:val="20"/>
        </w:rPr>
        <w:t>Gowens</w:t>
      </w:r>
      <w:proofErr w:type="spellEnd"/>
      <w:r w:rsidR="00D8307D">
        <w:rPr>
          <w:rFonts w:ascii="Arial" w:hAnsi="Arial" w:cs="Arial"/>
          <w:sz w:val="20"/>
        </w:rPr>
        <w:t xml:space="preserve"> from the </w:t>
      </w:r>
      <w:r w:rsidR="00194848">
        <w:rPr>
          <w:rFonts w:ascii="Arial" w:hAnsi="Arial" w:cs="Arial"/>
          <w:sz w:val="20"/>
        </w:rPr>
        <w:t>Alpha Eta Chapter. Brother Kemah Washington stated that he will be hosting an undergraduate luncheon with the Chapter</w:t>
      </w:r>
      <w:r w:rsidR="00D8307D">
        <w:rPr>
          <w:rFonts w:ascii="Arial" w:hAnsi="Arial" w:cs="Arial"/>
          <w:sz w:val="20"/>
        </w:rPr>
        <w:t xml:space="preserve"> on Thursday. </w:t>
      </w:r>
    </w:p>
    <w:p w:rsidR="00EC1FAF" w:rsidRDefault="00F87FB0" w:rsidP="00F87FB0">
      <w:pPr>
        <w:numPr>
          <w:ilvl w:val="0"/>
          <w:numId w:val="2"/>
        </w:numPr>
        <w:tabs>
          <w:tab w:val="num" w:pos="1080"/>
        </w:tabs>
        <w:outlineLvl w:val="0"/>
        <w:rPr>
          <w:rFonts w:ascii="Arial" w:hAnsi="Arial" w:cs="Arial"/>
          <w:sz w:val="20"/>
        </w:rPr>
      </w:pPr>
      <w:r w:rsidRPr="00EC1FAF">
        <w:rPr>
          <w:rFonts w:ascii="Arial" w:hAnsi="Arial" w:cs="Arial"/>
          <w:b/>
          <w:sz w:val="20"/>
        </w:rPr>
        <w:t xml:space="preserve"> Saint Augustine’s University, Gamma Omicron</w:t>
      </w:r>
      <w:r w:rsidRPr="00EC1FAF">
        <w:rPr>
          <w:rFonts w:ascii="Arial" w:hAnsi="Arial" w:cs="Arial"/>
          <w:sz w:val="20"/>
        </w:rPr>
        <w:t>-</w:t>
      </w:r>
      <w:r w:rsidRPr="00444F25">
        <w:rPr>
          <w:rFonts w:ascii="Arial" w:hAnsi="Arial" w:cs="Arial"/>
          <w:sz w:val="20"/>
        </w:rPr>
        <w:t xml:space="preserve"> </w:t>
      </w:r>
      <w:r w:rsidR="00D8307D">
        <w:rPr>
          <w:rFonts w:ascii="Arial" w:hAnsi="Arial" w:cs="Arial"/>
          <w:sz w:val="20"/>
        </w:rPr>
        <w:t xml:space="preserve">Brother Larry Silver reported that they were working on their Chapter Certification packets. They also attended watts chapel today for their </w:t>
      </w:r>
      <w:proofErr w:type="spellStart"/>
      <w:proofErr w:type="gramStart"/>
      <w:r w:rsidR="00D8307D">
        <w:rPr>
          <w:rFonts w:ascii="Arial" w:hAnsi="Arial" w:cs="Arial"/>
          <w:sz w:val="20"/>
        </w:rPr>
        <w:t>greek</w:t>
      </w:r>
      <w:proofErr w:type="spellEnd"/>
      <w:proofErr w:type="gramEnd"/>
      <w:r w:rsidR="00D8307D">
        <w:rPr>
          <w:rFonts w:ascii="Arial" w:hAnsi="Arial" w:cs="Arial"/>
          <w:sz w:val="20"/>
        </w:rPr>
        <w:t xml:space="preserve"> week festivities. </w:t>
      </w:r>
    </w:p>
    <w:p w:rsidR="00F87FB0" w:rsidRDefault="00F87FB0" w:rsidP="00F87FB0">
      <w:pPr>
        <w:numPr>
          <w:ilvl w:val="0"/>
          <w:numId w:val="2"/>
        </w:numPr>
        <w:tabs>
          <w:tab w:val="num" w:pos="1080"/>
        </w:tabs>
        <w:outlineLvl w:val="0"/>
        <w:rPr>
          <w:rFonts w:ascii="Arial" w:hAnsi="Arial" w:cs="Arial"/>
          <w:b/>
          <w:sz w:val="20"/>
          <w:u w:val="single"/>
        </w:rPr>
      </w:pPr>
      <w:r w:rsidRPr="00EC1FAF">
        <w:rPr>
          <w:rFonts w:ascii="Arial" w:hAnsi="Arial" w:cs="Arial"/>
          <w:b/>
          <w:sz w:val="20"/>
        </w:rPr>
        <w:t>NC State University, Kappa Xi</w:t>
      </w:r>
      <w:r w:rsidR="00F85BFE">
        <w:rPr>
          <w:rFonts w:ascii="Arial" w:hAnsi="Arial" w:cs="Arial"/>
          <w:sz w:val="20"/>
        </w:rPr>
        <w:t>-</w:t>
      </w:r>
      <w:r w:rsidR="00D8307D">
        <w:rPr>
          <w:rFonts w:ascii="Arial" w:hAnsi="Arial" w:cs="Arial"/>
          <w:sz w:val="20"/>
        </w:rPr>
        <w:t xml:space="preserve">Justin Wilson reported that 11 brothers are on the yard right now and they are gearing up for the year. </w:t>
      </w:r>
    </w:p>
    <w:p w:rsidR="00F87FB0" w:rsidRDefault="00F87FB0" w:rsidP="00F87FB0">
      <w:pPr>
        <w:outlineLvl w:val="0"/>
        <w:rPr>
          <w:rFonts w:ascii="Arial" w:hAnsi="Arial" w:cs="Arial"/>
          <w:b/>
          <w:sz w:val="20"/>
          <w:u w:val="single"/>
        </w:rPr>
      </w:pPr>
      <w:r>
        <w:rPr>
          <w:rFonts w:ascii="Arial" w:hAnsi="Arial" w:cs="Arial"/>
          <w:b/>
          <w:sz w:val="20"/>
          <w:u w:val="single"/>
        </w:rPr>
        <w:t xml:space="preserve">Guide Right- </w:t>
      </w:r>
    </w:p>
    <w:p w:rsidR="00D8307D" w:rsidRPr="00D8307D" w:rsidRDefault="00D8307D" w:rsidP="00F87FB0">
      <w:pPr>
        <w:outlineLvl w:val="0"/>
        <w:rPr>
          <w:rFonts w:ascii="Arial" w:hAnsi="Arial" w:cs="Arial"/>
          <w:sz w:val="20"/>
        </w:rPr>
      </w:pPr>
      <w:r w:rsidRPr="00D8307D">
        <w:rPr>
          <w:rFonts w:ascii="Arial" w:hAnsi="Arial" w:cs="Arial"/>
          <w:sz w:val="20"/>
        </w:rPr>
        <w:t xml:space="preserve">Stacey Alston reported that in the past the program has been school based. They have decided to transfer from school based to community based to serve more young men as we’ve </w:t>
      </w:r>
      <w:r w:rsidR="00F103F2">
        <w:rPr>
          <w:rFonts w:ascii="Arial" w:hAnsi="Arial" w:cs="Arial"/>
          <w:sz w:val="20"/>
        </w:rPr>
        <w:t>gained more request.</w:t>
      </w:r>
      <w:r w:rsidRPr="00D8307D">
        <w:rPr>
          <w:rFonts w:ascii="Arial" w:hAnsi="Arial" w:cs="Arial"/>
          <w:sz w:val="20"/>
        </w:rPr>
        <w:t xml:space="preserve"> They are not pulling out of the schools this year but will be transitioning within 2 years to totally community based. The two year t</w:t>
      </w:r>
      <w:r w:rsidR="00F103F2">
        <w:rPr>
          <w:rFonts w:ascii="Arial" w:hAnsi="Arial" w:cs="Arial"/>
          <w:sz w:val="20"/>
        </w:rPr>
        <w:t>ransition plan will be posted under</w:t>
      </w:r>
      <w:r w:rsidRPr="00D8307D">
        <w:rPr>
          <w:rFonts w:ascii="Arial" w:hAnsi="Arial" w:cs="Arial"/>
          <w:sz w:val="20"/>
        </w:rPr>
        <w:t xml:space="preserve"> the </w:t>
      </w:r>
      <w:r w:rsidR="00F103F2">
        <w:rPr>
          <w:rFonts w:ascii="Arial" w:hAnsi="Arial" w:cs="Arial"/>
          <w:sz w:val="20"/>
        </w:rPr>
        <w:t>“</w:t>
      </w:r>
      <w:r w:rsidRPr="00D8307D">
        <w:rPr>
          <w:rFonts w:ascii="Arial" w:hAnsi="Arial" w:cs="Arial"/>
          <w:sz w:val="20"/>
        </w:rPr>
        <w:t>brothers only</w:t>
      </w:r>
      <w:r w:rsidR="00F103F2">
        <w:rPr>
          <w:rFonts w:ascii="Arial" w:hAnsi="Arial" w:cs="Arial"/>
          <w:sz w:val="20"/>
        </w:rPr>
        <w:t>”</w:t>
      </w:r>
      <w:r w:rsidRPr="00D8307D">
        <w:rPr>
          <w:rFonts w:ascii="Arial" w:hAnsi="Arial" w:cs="Arial"/>
          <w:sz w:val="20"/>
        </w:rPr>
        <w:t xml:space="preserve"> section of the website. Brother Thornton asked if there was a time frame that we will notify the schools about the transition plan. Brother Alston stated he is looking at holding a meeting in October. </w:t>
      </w:r>
    </w:p>
    <w:p w:rsidR="00D8307D" w:rsidRPr="00D8307D" w:rsidRDefault="00D8307D" w:rsidP="00F87FB0">
      <w:pPr>
        <w:outlineLvl w:val="0"/>
        <w:rPr>
          <w:rFonts w:ascii="Arial" w:hAnsi="Arial" w:cs="Arial"/>
          <w:sz w:val="20"/>
        </w:rPr>
      </w:pPr>
    </w:p>
    <w:p w:rsidR="00D8307D" w:rsidRPr="00D8307D" w:rsidRDefault="00D8307D" w:rsidP="00F87FB0">
      <w:pPr>
        <w:outlineLvl w:val="0"/>
        <w:rPr>
          <w:rFonts w:ascii="Arial" w:hAnsi="Arial" w:cs="Arial"/>
          <w:sz w:val="20"/>
        </w:rPr>
      </w:pPr>
      <w:r w:rsidRPr="00D8307D">
        <w:rPr>
          <w:rFonts w:ascii="Arial" w:hAnsi="Arial" w:cs="Arial"/>
          <w:sz w:val="20"/>
        </w:rPr>
        <w:t xml:space="preserve">Question </w:t>
      </w:r>
      <w:proofErr w:type="gramStart"/>
      <w:r w:rsidRPr="00D8307D">
        <w:rPr>
          <w:rFonts w:ascii="Arial" w:hAnsi="Arial" w:cs="Arial"/>
          <w:sz w:val="20"/>
        </w:rPr>
        <w:t>raised-</w:t>
      </w:r>
      <w:proofErr w:type="gramEnd"/>
      <w:r w:rsidRPr="00D8307D">
        <w:rPr>
          <w:rFonts w:ascii="Arial" w:hAnsi="Arial" w:cs="Arial"/>
          <w:sz w:val="20"/>
        </w:rPr>
        <w:t xml:space="preserve">What is the opposition to Kappa League in the WCPSS. Brother </w:t>
      </w:r>
      <w:proofErr w:type="spellStart"/>
      <w:r w:rsidRPr="00D8307D">
        <w:rPr>
          <w:rFonts w:ascii="Arial" w:hAnsi="Arial" w:cs="Arial"/>
          <w:sz w:val="20"/>
        </w:rPr>
        <w:t>Thorton</w:t>
      </w:r>
      <w:proofErr w:type="spellEnd"/>
      <w:r w:rsidRPr="00D8307D">
        <w:rPr>
          <w:rFonts w:ascii="Arial" w:hAnsi="Arial" w:cs="Arial"/>
          <w:sz w:val="20"/>
        </w:rPr>
        <w:t xml:space="preserve"> stated that wake c</w:t>
      </w:r>
      <w:r w:rsidR="00F103F2">
        <w:rPr>
          <w:rFonts w:ascii="Arial" w:hAnsi="Arial" w:cs="Arial"/>
          <w:sz w:val="20"/>
        </w:rPr>
        <w:t>ounty principals didn’t realize</w:t>
      </w:r>
      <w:r w:rsidRPr="00D8307D">
        <w:rPr>
          <w:rFonts w:ascii="Arial" w:hAnsi="Arial" w:cs="Arial"/>
          <w:sz w:val="20"/>
        </w:rPr>
        <w:t xml:space="preserve"> our program was authorized by school system as they didn’t support </w:t>
      </w:r>
      <w:proofErr w:type="spellStart"/>
      <w:proofErr w:type="gramStart"/>
      <w:r w:rsidRPr="00D8307D">
        <w:rPr>
          <w:rFonts w:ascii="Arial" w:hAnsi="Arial" w:cs="Arial"/>
          <w:sz w:val="20"/>
        </w:rPr>
        <w:t>greek</w:t>
      </w:r>
      <w:proofErr w:type="spellEnd"/>
      <w:proofErr w:type="gramEnd"/>
      <w:r w:rsidRPr="00D8307D">
        <w:rPr>
          <w:rFonts w:ascii="Arial" w:hAnsi="Arial" w:cs="Arial"/>
          <w:sz w:val="20"/>
        </w:rPr>
        <w:t xml:space="preserve"> programs. The chapter signed an agreement to certify our program with the WCPSS. </w:t>
      </w:r>
    </w:p>
    <w:p w:rsidR="00D8307D" w:rsidRPr="00D8307D" w:rsidRDefault="00D8307D" w:rsidP="00F87FB0">
      <w:pPr>
        <w:outlineLvl w:val="0"/>
        <w:rPr>
          <w:rFonts w:ascii="Arial" w:hAnsi="Arial" w:cs="Arial"/>
          <w:sz w:val="20"/>
        </w:rPr>
      </w:pPr>
    </w:p>
    <w:p w:rsidR="00D8307D" w:rsidRPr="00D8307D" w:rsidRDefault="00D8307D" w:rsidP="00F87FB0">
      <w:pPr>
        <w:outlineLvl w:val="0"/>
        <w:rPr>
          <w:rFonts w:ascii="Arial" w:hAnsi="Arial" w:cs="Arial"/>
          <w:sz w:val="20"/>
        </w:rPr>
      </w:pPr>
      <w:r w:rsidRPr="00D8307D">
        <w:rPr>
          <w:rFonts w:ascii="Arial" w:hAnsi="Arial" w:cs="Arial"/>
          <w:sz w:val="20"/>
        </w:rPr>
        <w:lastRenderedPageBreak/>
        <w:t xml:space="preserve">Brother </w:t>
      </w:r>
      <w:proofErr w:type="spellStart"/>
      <w:r w:rsidRPr="00D8307D">
        <w:rPr>
          <w:rFonts w:ascii="Arial" w:hAnsi="Arial" w:cs="Arial"/>
          <w:sz w:val="20"/>
        </w:rPr>
        <w:t>Polemarch</w:t>
      </w:r>
      <w:proofErr w:type="spellEnd"/>
      <w:r w:rsidRPr="00D8307D">
        <w:rPr>
          <w:rFonts w:ascii="Arial" w:hAnsi="Arial" w:cs="Arial"/>
          <w:sz w:val="20"/>
        </w:rPr>
        <w:t xml:space="preserve"> spoke to Cary and Wake Forest Alumni during the </w:t>
      </w:r>
      <w:proofErr w:type="spellStart"/>
      <w:r w:rsidRPr="00D8307D">
        <w:rPr>
          <w:rFonts w:ascii="Arial" w:hAnsi="Arial" w:cs="Arial"/>
          <w:sz w:val="20"/>
        </w:rPr>
        <w:t>Polemarch</w:t>
      </w:r>
      <w:proofErr w:type="spellEnd"/>
      <w:r w:rsidRPr="00D8307D">
        <w:rPr>
          <w:rFonts w:ascii="Arial" w:hAnsi="Arial" w:cs="Arial"/>
          <w:sz w:val="20"/>
        </w:rPr>
        <w:t xml:space="preserve"> Advisors </w:t>
      </w:r>
      <w:proofErr w:type="spellStart"/>
      <w:r w:rsidRPr="00D8307D">
        <w:rPr>
          <w:rFonts w:ascii="Arial" w:hAnsi="Arial" w:cs="Arial"/>
          <w:sz w:val="20"/>
        </w:rPr>
        <w:t>Workship</w:t>
      </w:r>
      <w:proofErr w:type="spellEnd"/>
      <w:r w:rsidRPr="00D8307D">
        <w:rPr>
          <w:rFonts w:ascii="Arial" w:hAnsi="Arial" w:cs="Arial"/>
          <w:sz w:val="20"/>
        </w:rPr>
        <w:t xml:space="preserve"> and they are eager to work with our community based program. </w:t>
      </w:r>
    </w:p>
    <w:p w:rsidR="00D8307D" w:rsidRPr="00D8307D" w:rsidRDefault="00D8307D" w:rsidP="00F87FB0">
      <w:pPr>
        <w:outlineLvl w:val="0"/>
        <w:rPr>
          <w:rFonts w:ascii="Arial" w:hAnsi="Arial" w:cs="Arial"/>
          <w:sz w:val="20"/>
        </w:rPr>
      </w:pPr>
      <w:r w:rsidRPr="00D8307D">
        <w:rPr>
          <w:rFonts w:ascii="Arial" w:hAnsi="Arial" w:cs="Arial"/>
          <w:sz w:val="20"/>
        </w:rPr>
        <w:t>Question raised-What is the best way for the undergraduate chapter to get involved with Kappa League</w:t>
      </w:r>
    </w:p>
    <w:p w:rsidR="00D8307D" w:rsidRPr="00D8307D" w:rsidRDefault="00D8307D" w:rsidP="00F87FB0">
      <w:pPr>
        <w:outlineLvl w:val="0"/>
        <w:rPr>
          <w:rFonts w:ascii="Arial" w:hAnsi="Arial" w:cs="Arial"/>
          <w:sz w:val="20"/>
        </w:rPr>
      </w:pPr>
      <w:r w:rsidRPr="00D8307D">
        <w:rPr>
          <w:rFonts w:ascii="Arial" w:hAnsi="Arial" w:cs="Arial"/>
          <w:sz w:val="20"/>
        </w:rPr>
        <w:t xml:space="preserve">Brother Alston stated that he met with each undergraduate advisor and they will be distributing information to the undergrads and what we’re requiring from them. </w:t>
      </w:r>
    </w:p>
    <w:p w:rsidR="00D8307D" w:rsidRPr="00D8307D" w:rsidRDefault="00D8307D" w:rsidP="00F87FB0">
      <w:pPr>
        <w:outlineLvl w:val="0"/>
        <w:rPr>
          <w:rFonts w:ascii="Arial" w:hAnsi="Arial" w:cs="Arial"/>
          <w:sz w:val="20"/>
        </w:rPr>
      </w:pPr>
    </w:p>
    <w:p w:rsidR="00D8307D" w:rsidRPr="00D8307D" w:rsidRDefault="00D8307D" w:rsidP="00F87FB0">
      <w:pPr>
        <w:outlineLvl w:val="0"/>
        <w:rPr>
          <w:rFonts w:ascii="Arial" w:hAnsi="Arial" w:cs="Arial"/>
          <w:sz w:val="20"/>
        </w:rPr>
      </w:pPr>
      <w:r w:rsidRPr="00D8307D">
        <w:rPr>
          <w:rFonts w:ascii="Arial" w:hAnsi="Arial" w:cs="Arial"/>
          <w:sz w:val="20"/>
        </w:rPr>
        <w:t xml:space="preserve">Brother Rodney Byrd solicited </w:t>
      </w:r>
      <w:proofErr w:type="gramStart"/>
      <w:r w:rsidRPr="00D8307D">
        <w:rPr>
          <w:rFonts w:ascii="Arial" w:hAnsi="Arial" w:cs="Arial"/>
          <w:sz w:val="20"/>
        </w:rPr>
        <w:t>brothers</w:t>
      </w:r>
      <w:proofErr w:type="gramEnd"/>
      <w:r w:rsidRPr="00D8307D">
        <w:rPr>
          <w:rFonts w:ascii="Arial" w:hAnsi="Arial" w:cs="Arial"/>
          <w:sz w:val="20"/>
        </w:rPr>
        <w:t xml:space="preserve"> support for the </w:t>
      </w:r>
      <w:proofErr w:type="spellStart"/>
      <w:r w:rsidRPr="00D8307D">
        <w:rPr>
          <w:rFonts w:ascii="Arial" w:hAnsi="Arial" w:cs="Arial"/>
          <w:sz w:val="20"/>
        </w:rPr>
        <w:t>Beautillion</w:t>
      </w:r>
      <w:proofErr w:type="spellEnd"/>
      <w:r w:rsidRPr="00D8307D">
        <w:rPr>
          <w:rFonts w:ascii="Arial" w:hAnsi="Arial" w:cs="Arial"/>
          <w:sz w:val="20"/>
        </w:rPr>
        <w:t xml:space="preserve"> Program. </w:t>
      </w:r>
    </w:p>
    <w:p w:rsidR="00D8307D" w:rsidRDefault="00D8307D" w:rsidP="00F87FB0">
      <w:pPr>
        <w:outlineLvl w:val="0"/>
        <w:rPr>
          <w:rFonts w:ascii="Arial" w:hAnsi="Arial" w:cs="Arial"/>
          <w:b/>
          <w:sz w:val="20"/>
        </w:rPr>
      </w:pPr>
    </w:p>
    <w:p w:rsidR="00F87FB0" w:rsidRDefault="00F87FB0" w:rsidP="00F87FB0">
      <w:pPr>
        <w:outlineLvl w:val="0"/>
        <w:rPr>
          <w:rFonts w:ascii="Arial" w:hAnsi="Arial" w:cs="Arial"/>
          <w:b/>
          <w:sz w:val="20"/>
        </w:rPr>
      </w:pPr>
      <w:r w:rsidRPr="00A55CE1">
        <w:rPr>
          <w:rFonts w:ascii="Arial" w:hAnsi="Arial" w:cs="Arial"/>
          <w:b/>
          <w:sz w:val="20"/>
        </w:rPr>
        <w:t>Committee Reports</w:t>
      </w:r>
    </w:p>
    <w:p w:rsidR="0025560B" w:rsidRPr="0025560B" w:rsidRDefault="006B4F1C" w:rsidP="00C62CB0">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0"/>
        </w:rPr>
      </w:pPr>
      <w:r w:rsidRPr="0025560B">
        <w:rPr>
          <w:rFonts w:ascii="Arial" w:hAnsi="Arial" w:cs="Arial"/>
          <w:b/>
          <w:sz w:val="20"/>
        </w:rPr>
        <w:t>Budget</w:t>
      </w:r>
      <w:r w:rsidR="00DE1F38" w:rsidRPr="0025560B">
        <w:rPr>
          <w:rFonts w:ascii="Arial" w:hAnsi="Arial" w:cs="Arial"/>
          <w:b/>
          <w:sz w:val="20"/>
        </w:rPr>
        <w:t>-</w:t>
      </w:r>
      <w:r w:rsidR="00DE1F38" w:rsidRPr="0025560B">
        <w:rPr>
          <w:rFonts w:ascii="Arial" w:hAnsi="Arial" w:cs="Arial"/>
          <w:sz w:val="20"/>
        </w:rPr>
        <w:t>Brother Washington presented preliminary BOD Recommendations. Presentation will be available under the “Brothers Only” section.</w:t>
      </w:r>
      <w:r w:rsidR="00C62CB0" w:rsidRPr="0025560B">
        <w:rPr>
          <w:rFonts w:ascii="Arial" w:hAnsi="Arial" w:cs="Arial"/>
          <w:sz w:val="20"/>
        </w:rPr>
        <w:t xml:space="preserve"> </w:t>
      </w:r>
    </w:p>
    <w:p w:rsidR="006B4F1C" w:rsidRPr="0025560B" w:rsidRDefault="006B4F1C" w:rsidP="008C318B">
      <w:pPr>
        <w:pStyle w:val="ListParagraph"/>
        <w:numPr>
          <w:ilvl w:val="0"/>
          <w:numId w:val="13"/>
        </w:numPr>
        <w:outlineLvl w:val="0"/>
        <w:rPr>
          <w:rFonts w:ascii="Arial" w:hAnsi="Arial" w:cs="Arial"/>
          <w:sz w:val="20"/>
        </w:rPr>
      </w:pPr>
      <w:proofErr w:type="spellStart"/>
      <w:r>
        <w:rPr>
          <w:rFonts w:ascii="Arial" w:hAnsi="Arial" w:cs="Arial"/>
          <w:b/>
          <w:sz w:val="20"/>
        </w:rPr>
        <w:t>Ameneties</w:t>
      </w:r>
      <w:proofErr w:type="spellEnd"/>
      <w:r w:rsidR="0025560B">
        <w:rPr>
          <w:rFonts w:ascii="Arial" w:hAnsi="Arial" w:cs="Arial"/>
          <w:b/>
          <w:sz w:val="20"/>
        </w:rPr>
        <w:t xml:space="preserve">- </w:t>
      </w:r>
      <w:r w:rsidR="0025560B" w:rsidRPr="0025560B">
        <w:rPr>
          <w:rFonts w:ascii="Arial" w:hAnsi="Arial" w:cs="Arial"/>
          <w:sz w:val="20"/>
        </w:rPr>
        <w:t xml:space="preserve">Brother Bryan Marshall reported Brother Lee Gary Williams son passed to chapter invisible. 30-40 brothers attended the funeral. Brother Paul Pope’s mother passed. Requested to keep him in our prayers. </w:t>
      </w:r>
    </w:p>
    <w:p w:rsidR="006B4F1C" w:rsidRPr="00C62CB0" w:rsidRDefault="006B4F1C" w:rsidP="008C318B">
      <w:pPr>
        <w:pStyle w:val="ListParagraph"/>
        <w:numPr>
          <w:ilvl w:val="0"/>
          <w:numId w:val="13"/>
        </w:numPr>
        <w:outlineLvl w:val="0"/>
        <w:rPr>
          <w:rFonts w:ascii="Arial" w:hAnsi="Arial" w:cs="Arial"/>
          <w:sz w:val="20"/>
        </w:rPr>
      </w:pPr>
      <w:r>
        <w:rPr>
          <w:rFonts w:ascii="Arial" w:hAnsi="Arial" w:cs="Arial"/>
          <w:b/>
          <w:sz w:val="20"/>
        </w:rPr>
        <w:t>Entertainment</w:t>
      </w:r>
      <w:r w:rsidR="00C62CB0">
        <w:rPr>
          <w:rFonts w:ascii="Arial" w:hAnsi="Arial" w:cs="Arial"/>
          <w:b/>
          <w:sz w:val="20"/>
        </w:rPr>
        <w:t>-</w:t>
      </w:r>
      <w:r w:rsidR="00C62CB0" w:rsidRPr="00C62CB0">
        <w:rPr>
          <w:rFonts w:ascii="Arial" w:hAnsi="Arial" w:cs="Arial"/>
          <w:sz w:val="20"/>
        </w:rPr>
        <w:t xml:space="preserve">Brother Gardner presented that </w:t>
      </w:r>
      <w:r w:rsidR="00F103F2">
        <w:rPr>
          <w:rFonts w:ascii="Arial" w:hAnsi="Arial" w:cs="Arial"/>
          <w:sz w:val="20"/>
        </w:rPr>
        <w:t>the committee has scheduled 2 events this year which will take place in November and January.</w:t>
      </w:r>
      <w:r w:rsidR="00C62CB0" w:rsidRPr="00C62CB0">
        <w:rPr>
          <w:rFonts w:ascii="Arial" w:hAnsi="Arial" w:cs="Arial"/>
          <w:sz w:val="20"/>
        </w:rPr>
        <w:t xml:space="preserve"> </w:t>
      </w:r>
    </w:p>
    <w:p w:rsidR="006B4F1C" w:rsidRPr="00C62CB0" w:rsidRDefault="006B4F1C" w:rsidP="008C318B">
      <w:pPr>
        <w:pStyle w:val="ListParagraph"/>
        <w:numPr>
          <w:ilvl w:val="0"/>
          <w:numId w:val="13"/>
        </w:numPr>
        <w:outlineLvl w:val="0"/>
        <w:rPr>
          <w:rFonts w:ascii="Arial" w:hAnsi="Arial" w:cs="Arial"/>
          <w:sz w:val="20"/>
        </w:rPr>
      </w:pPr>
      <w:r>
        <w:rPr>
          <w:rFonts w:ascii="Arial" w:hAnsi="Arial" w:cs="Arial"/>
          <w:b/>
          <w:sz w:val="20"/>
        </w:rPr>
        <w:t>Reclamation</w:t>
      </w:r>
      <w:r w:rsidR="00C62CB0">
        <w:rPr>
          <w:rFonts w:ascii="Arial" w:hAnsi="Arial" w:cs="Arial"/>
          <w:b/>
          <w:sz w:val="20"/>
        </w:rPr>
        <w:t>-</w:t>
      </w:r>
      <w:r w:rsidR="00C62CB0" w:rsidRPr="00C62CB0">
        <w:rPr>
          <w:rFonts w:ascii="Arial" w:hAnsi="Arial" w:cs="Arial"/>
          <w:sz w:val="20"/>
        </w:rPr>
        <w:t xml:space="preserve">Brother Hyman thanked everyone for coming out to the family and friends cookout. </w:t>
      </w:r>
    </w:p>
    <w:p w:rsidR="006B4F1C" w:rsidRPr="00C62CB0" w:rsidRDefault="006B4F1C" w:rsidP="008C318B">
      <w:pPr>
        <w:pStyle w:val="ListParagraph"/>
        <w:numPr>
          <w:ilvl w:val="0"/>
          <w:numId w:val="13"/>
        </w:numPr>
        <w:outlineLvl w:val="0"/>
        <w:rPr>
          <w:rFonts w:ascii="Arial" w:hAnsi="Arial" w:cs="Arial"/>
          <w:sz w:val="20"/>
        </w:rPr>
      </w:pPr>
      <w:r>
        <w:rPr>
          <w:rFonts w:ascii="Arial" w:hAnsi="Arial" w:cs="Arial"/>
          <w:b/>
          <w:sz w:val="20"/>
        </w:rPr>
        <w:t>MOIP</w:t>
      </w:r>
      <w:r w:rsidR="00C62CB0">
        <w:rPr>
          <w:rFonts w:ascii="Arial" w:hAnsi="Arial" w:cs="Arial"/>
          <w:b/>
          <w:sz w:val="20"/>
        </w:rPr>
        <w:t>-</w:t>
      </w:r>
      <w:r w:rsidR="00C62CB0" w:rsidRPr="00C62CB0">
        <w:rPr>
          <w:rFonts w:ascii="Arial" w:hAnsi="Arial" w:cs="Arial"/>
          <w:sz w:val="20"/>
        </w:rPr>
        <w:t xml:space="preserve">Brother Martin presented that RAC will participate in Spring Intake. Fees have increased for new initiates. </w:t>
      </w:r>
    </w:p>
    <w:p w:rsidR="00C62CB0" w:rsidRPr="00C62CB0" w:rsidRDefault="00C62CB0" w:rsidP="008C318B">
      <w:pPr>
        <w:pStyle w:val="ListParagraph"/>
        <w:numPr>
          <w:ilvl w:val="0"/>
          <w:numId w:val="13"/>
        </w:numPr>
        <w:outlineLvl w:val="0"/>
        <w:rPr>
          <w:rFonts w:ascii="Arial" w:hAnsi="Arial" w:cs="Arial"/>
          <w:sz w:val="20"/>
        </w:rPr>
      </w:pPr>
      <w:r w:rsidRPr="00C62CB0">
        <w:rPr>
          <w:rFonts w:ascii="Arial" w:hAnsi="Arial" w:cs="Arial"/>
          <w:b/>
          <w:sz w:val="20"/>
        </w:rPr>
        <w:t>Pan Hellenic</w:t>
      </w:r>
      <w:r>
        <w:rPr>
          <w:rFonts w:ascii="Arial" w:hAnsi="Arial" w:cs="Arial"/>
          <w:sz w:val="20"/>
        </w:rPr>
        <w:t xml:space="preserve">-Brother </w:t>
      </w:r>
      <w:proofErr w:type="spellStart"/>
      <w:r>
        <w:rPr>
          <w:rFonts w:ascii="Arial" w:hAnsi="Arial" w:cs="Arial"/>
          <w:sz w:val="20"/>
        </w:rPr>
        <w:t>Gilliard</w:t>
      </w:r>
      <w:proofErr w:type="spellEnd"/>
      <w:r>
        <w:rPr>
          <w:rFonts w:ascii="Arial" w:hAnsi="Arial" w:cs="Arial"/>
          <w:sz w:val="20"/>
        </w:rPr>
        <w:t xml:space="preserve"> thanked brothers for supporting telethon and </w:t>
      </w:r>
      <w:proofErr w:type="spellStart"/>
      <w:proofErr w:type="gramStart"/>
      <w:r>
        <w:rPr>
          <w:rFonts w:ascii="Arial" w:hAnsi="Arial" w:cs="Arial"/>
          <w:sz w:val="20"/>
        </w:rPr>
        <w:t>greek</w:t>
      </w:r>
      <w:proofErr w:type="spellEnd"/>
      <w:proofErr w:type="gramEnd"/>
      <w:r>
        <w:rPr>
          <w:rFonts w:ascii="Arial" w:hAnsi="Arial" w:cs="Arial"/>
          <w:sz w:val="20"/>
        </w:rPr>
        <w:t xml:space="preserve"> picnic. </w:t>
      </w:r>
    </w:p>
    <w:p w:rsidR="006B4F1C" w:rsidRPr="006B4F1C" w:rsidRDefault="006B4F1C" w:rsidP="008C318B">
      <w:pPr>
        <w:pStyle w:val="ListParagraph"/>
        <w:numPr>
          <w:ilvl w:val="0"/>
          <w:numId w:val="13"/>
        </w:numPr>
        <w:outlineLvl w:val="0"/>
        <w:rPr>
          <w:rFonts w:ascii="Arial" w:hAnsi="Arial" w:cs="Arial"/>
          <w:sz w:val="20"/>
        </w:rPr>
      </w:pPr>
      <w:r>
        <w:rPr>
          <w:rFonts w:ascii="Arial" w:hAnsi="Arial" w:cs="Arial"/>
          <w:b/>
          <w:sz w:val="20"/>
        </w:rPr>
        <w:t>Remaining Committee Reports</w:t>
      </w:r>
    </w:p>
    <w:p w:rsidR="006B4F1C" w:rsidRDefault="006B4F1C" w:rsidP="006B4F1C">
      <w:pPr>
        <w:outlineLvl w:val="0"/>
        <w:rPr>
          <w:rFonts w:ascii="Arial" w:hAnsi="Arial" w:cs="Arial"/>
          <w:sz w:val="20"/>
        </w:rPr>
      </w:pPr>
    </w:p>
    <w:p w:rsidR="006B4F1C" w:rsidRPr="006B4F1C" w:rsidRDefault="006B4F1C" w:rsidP="006B4F1C">
      <w:pPr>
        <w:outlineLvl w:val="0"/>
        <w:rPr>
          <w:rFonts w:ascii="Arial" w:hAnsi="Arial" w:cs="Arial"/>
          <w:sz w:val="20"/>
        </w:rPr>
      </w:pPr>
      <w:r>
        <w:rPr>
          <w:rFonts w:ascii="Arial" w:hAnsi="Arial" w:cs="Arial"/>
          <w:sz w:val="20"/>
        </w:rPr>
        <w:t xml:space="preserve">Brother </w:t>
      </w:r>
      <w:proofErr w:type="spellStart"/>
      <w:r>
        <w:rPr>
          <w:rFonts w:ascii="Arial" w:hAnsi="Arial" w:cs="Arial"/>
          <w:sz w:val="20"/>
        </w:rPr>
        <w:t>Polemarch</w:t>
      </w:r>
      <w:proofErr w:type="spellEnd"/>
      <w:r>
        <w:rPr>
          <w:rFonts w:ascii="Arial" w:hAnsi="Arial" w:cs="Arial"/>
          <w:sz w:val="20"/>
        </w:rPr>
        <w:t xml:space="preserve"> advised that subsequent to this meeting Committee Chairs should send an email to </w:t>
      </w:r>
      <w:hyperlink r:id="rId7" w:history="1">
        <w:r w:rsidRPr="009E43CA">
          <w:rPr>
            <w:rStyle w:val="Hyperlink"/>
            <w:rFonts w:ascii="Arial" w:hAnsi="Arial" w:cs="Arial"/>
            <w:sz w:val="20"/>
          </w:rPr>
          <w:t>cyoung@thelyf.com</w:t>
        </w:r>
      </w:hyperlink>
      <w:r>
        <w:rPr>
          <w:rFonts w:ascii="Arial" w:hAnsi="Arial" w:cs="Arial"/>
          <w:sz w:val="20"/>
        </w:rPr>
        <w:t xml:space="preserve"> at least 24 hours prior to the monthly meeting if they wish to be placed on the agenda to give a committee report. </w:t>
      </w:r>
    </w:p>
    <w:p w:rsidR="00F87FB0" w:rsidRPr="0027304D" w:rsidRDefault="00F87FB0" w:rsidP="00F87FB0">
      <w:pPr>
        <w:rPr>
          <w:rFonts w:ascii="Arial" w:hAnsi="Arial" w:cs="Arial"/>
          <w:sz w:val="20"/>
          <w:u w:val="single"/>
        </w:rPr>
      </w:pPr>
    </w:p>
    <w:p w:rsidR="00F87FB0" w:rsidRDefault="00F87FB0" w:rsidP="00F87FB0">
      <w:pPr>
        <w:rPr>
          <w:rFonts w:ascii="Arial" w:hAnsi="Arial" w:cs="Arial"/>
          <w:b/>
          <w:sz w:val="20"/>
        </w:rPr>
      </w:pPr>
    </w:p>
    <w:p w:rsidR="005813F5" w:rsidRDefault="005813F5" w:rsidP="00F87FB0">
      <w:pPr>
        <w:rPr>
          <w:rFonts w:ascii="Arial" w:hAnsi="Arial" w:cs="Arial"/>
          <w:b/>
          <w:sz w:val="20"/>
        </w:rPr>
      </w:pPr>
    </w:p>
    <w:p w:rsidR="00F87FB0" w:rsidRPr="0098092A" w:rsidRDefault="00F87FB0" w:rsidP="00F87FB0">
      <w:pPr>
        <w:rPr>
          <w:rFonts w:ascii="Arial" w:hAnsi="Arial" w:cs="Arial"/>
          <w:b/>
          <w:sz w:val="20"/>
          <w:u w:val="single"/>
        </w:rPr>
      </w:pPr>
      <w:r w:rsidRPr="0098092A">
        <w:rPr>
          <w:rFonts w:ascii="Arial" w:hAnsi="Arial" w:cs="Arial"/>
          <w:b/>
          <w:sz w:val="20"/>
          <w:u w:val="single"/>
        </w:rPr>
        <w:t>Kappa Charitable Trust Fund, Inc.</w:t>
      </w:r>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proofErr w:type="gramStart"/>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roofErr w:type="gramEnd"/>
    </w:p>
    <w:p w:rsidR="00C62CB0" w:rsidRPr="005E3217" w:rsidRDefault="005E3217" w:rsidP="005E3217">
      <w:pPr>
        <w:rPr>
          <w:rFonts w:ascii="Arial" w:hAnsi="Arial" w:cs="Arial"/>
          <w:sz w:val="20"/>
        </w:rPr>
      </w:pPr>
      <w:r w:rsidRPr="005E3217">
        <w:rPr>
          <w:rFonts w:ascii="Arial" w:hAnsi="Arial" w:cs="Arial"/>
          <w:sz w:val="20"/>
        </w:rPr>
        <w:t xml:space="preserve">Brother </w:t>
      </w:r>
      <w:proofErr w:type="spellStart"/>
      <w:r w:rsidR="00C62CB0" w:rsidRPr="005E3217">
        <w:rPr>
          <w:rFonts w:ascii="Arial" w:hAnsi="Arial" w:cs="Arial"/>
          <w:sz w:val="20"/>
        </w:rPr>
        <w:t>Donzell</w:t>
      </w:r>
      <w:proofErr w:type="spellEnd"/>
      <w:r w:rsidRPr="005E3217">
        <w:rPr>
          <w:rFonts w:ascii="Arial" w:hAnsi="Arial" w:cs="Arial"/>
          <w:sz w:val="20"/>
        </w:rPr>
        <w:t xml:space="preserve"> Newkirk announced that he was e</w:t>
      </w:r>
      <w:r w:rsidR="00C62CB0" w:rsidRPr="005E3217">
        <w:rPr>
          <w:rFonts w:ascii="Arial" w:hAnsi="Arial" w:cs="Arial"/>
          <w:sz w:val="20"/>
        </w:rPr>
        <w:t xml:space="preserve">xpecting </w:t>
      </w:r>
      <w:r w:rsidRPr="005E3217">
        <w:rPr>
          <w:rFonts w:ascii="Arial" w:hAnsi="Arial" w:cs="Arial"/>
          <w:sz w:val="20"/>
        </w:rPr>
        <w:t xml:space="preserve">his </w:t>
      </w:r>
      <w:r w:rsidR="00C62CB0" w:rsidRPr="005E3217">
        <w:rPr>
          <w:rFonts w:ascii="Arial" w:hAnsi="Arial" w:cs="Arial"/>
          <w:sz w:val="20"/>
        </w:rPr>
        <w:t xml:space="preserve">first child in January. Also, started a sock line </w:t>
      </w:r>
      <w:r w:rsidRPr="005E3217">
        <w:rPr>
          <w:rFonts w:ascii="Arial" w:hAnsi="Arial" w:cs="Arial"/>
          <w:sz w:val="20"/>
        </w:rPr>
        <w:t xml:space="preserve">called </w:t>
      </w:r>
      <w:proofErr w:type="spellStart"/>
      <w:r w:rsidRPr="005E3217">
        <w:rPr>
          <w:rFonts w:ascii="Arial" w:hAnsi="Arial" w:cs="Arial"/>
          <w:sz w:val="20"/>
        </w:rPr>
        <w:t>Knitz</w:t>
      </w:r>
      <w:proofErr w:type="spellEnd"/>
      <w:r w:rsidRPr="005E3217">
        <w:rPr>
          <w:rFonts w:ascii="Arial" w:hAnsi="Arial" w:cs="Arial"/>
          <w:sz w:val="20"/>
        </w:rPr>
        <w:t xml:space="preserve"> &amp; Co. and will look for support from his chapter brothers. </w:t>
      </w:r>
      <w:r w:rsidR="00C62CB0" w:rsidRPr="005E3217">
        <w:rPr>
          <w:rFonts w:ascii="Arial" w:hAnsi="Arial" w:cs="Arial"/>
          <w:sz w:val="20"/>
        </w:rPr>
        <w:t xml:space="preserve"> </w:t>
      </w:r>
    </w:p>
    <w:p w:rsidR="00F23389" w:rsidRPr="00F23389" w:rsidRDefault="005E3217" w:rsidP="00F87FB0">
      <w:pPr>
        <w:rPr>
          <w:rFonts w:ascii="Arial" w:hAnsi="Arial" w:cs="Arial"/>
          <w:sz w:val="20"/>
        </w:rPr>
      </w:pPr>
      <w:r>
        <w:rPr>
          <w:rFonts w:ascii="Arial" w:hAnsi="Arial" w:cs="Arial"/>
          <w:sz w:val="20"/>
        </w:rPr>
        <w:t xml:space="preserve">Brother Aaron Thornton </w:t>
      </w:r>
      <w:r w:rsidR="00F23389" w:rsidRPr="00F23389">
        <w:rPr>
          <w:rFonts w:ascii="Arial" w:hAnsi="Arial" w:cs="Arial"/>
          <w:sz w:val="20"/>
        </w:rPr>
        <w:t>was promoted with the state</w:t>
      </w:r>
    </w:p>
    <w:p w:rsidR="00F23389" w:rsidRPr="00F23389" w:rsidRDefault="005E3217" w:rsidP="00F87FB0">
      <w:pPr>
        <w:rPr>
          <w:rFonts w:ascii="Arial" w:hAnsi="Arial" w:cs="Arial"/>
          <w:sz w:val="20"/>
        </w:rPr>
      </w:pPr>
      <w:r>
        <w:rPr>
          <w:rFonts w:ascii="Arial" w:hAnsi="Arial" w:cs="Arial"/>
          <w:sz w:val="20"/>
        </w:rPr>
        <w:t>Brother Brandon Gardner was p</w:t>
      </w:r>
      <w:r w:rsidR="00F23389" w:rsidRPr="00F23389">
        <w:rPr>
          <w:rFonts w:ascii="Arial" w:hAnsi="Arial" w:cs="Arial"/>
          <w:sz w:val="20"/>
        </w:rPr>
        <w:t xml:space="preserve">romoted to </w:t>
      </w:r>
      <w:r>
        <w:rPr>
          <w:rFonts w:ascii="Arial" w:hAnsi="Arial" w:cs="Arial"/>
          <w:sz w:val="20"/>
        </w:rPr>
        <w:t xml:space="preserve">the </w:t>
      </w:r>
      <w:r w:rsidR="00F23389" w:rsidRPr="00F23389">
        <w:rPr>
          <w:rFonts w:ascii="Arial" w:hAnsi="Arial" w:cs="Arial"/>
          <w:sz w:val="20"/>
        </w:rPr>
        <w:t xml:space="preserve">North Hills location and </w:t>
      </w:r>
      <w:r>
        <w:rPr>
          <w:rFonts w:ascii="Arial" w:hAnsi="Arial" w:cs="Arial"/>
          <w:sz w:val="20"/>
        </w:rPr>
        <w:t xml:space="preserve">is </w:t>
      </w:r>
      <w:r w:rsidR="00F23389" w:rsidRPr="00F23389">
        <w:rPr>
          <w:rFonts w:ascii="Arial" w:hAnsi="Arial" w:cs="Arial"/>
          <w:sz w:val="20"/>
        </w:rPr>
        <w:t>one of the highest rated store managers</w:t>
      </w:r>
      <w:r>
        <w:rPr>
          <w:rFonts w:ascii="Arial" w:hAnsi="Arial" w:cs="Arial"/>
          <w:sz w:val="20"/>
        </w:rPr>
        <w:t xml:space="preserve"> in the Triangle. </w:t>
      </w:r>
    </w:p>
    <w:p w:rsidR="00F23389" w:rsidRPr="00F23389" w:rsidRDefault="005E3217" w:rsidP="00F87FB0">
      <w:pPr>
        <w:rPr>
          <w:rFonts w:ascii="Arial" w:hAnsi="Arial" w:cs="Arial"/>
          <w:sz w:val="20"/>
        </w:rPr>
      </w:pPr>
      <w:r>
        <w:rPr>
          <w:rFonts w:ascii="Arial" w:hAnsi="Arial" w:cs="Arial"/>
          <w:sz w:val="20"/>
        </w:rPr>
        <w:t xml:space="preserve">Brother </w:t>
      </w:r>
      <w:r w:rsidR="00F23389" w:rsidRPr="00F23389">
        <w:rPr>
          <w:rFonts w:ascii="Arial" w:hAnsi="Arial" w:cs="Arial"/>
          <w:sz w:val="20"/>
        </w:rPr>
        <w:t>Reginald Wright</w:t>
      </w:r>
      <w:r>
        <w:rPr>
          <w:rFonts w:ascii="Arial" w:hAnsi="Arial" w:cs="Arial"/>
          <w:sz w:val="20"/>
        </w:rPr>
        <w:t>, Esq. announced that t</w:t>
      </w:r>
      <w:r w:rsidR="00F23389" w:rsidRPr="00F23389">
        <w:rPr>
          <w:rFonts w:ascii="Arial" w:hAnsi="Arial" w:cs="Arial"/>
          <w:sz w:val="20"/>
        </w:rPr>
        <w:t>he trust wil</w:t>
      </w:r>
      <w:r>
        <w:rPr>
          <w:rFonts w:ascii="Arial" w:hAnsi="Arial" w:cs="Arial"/>
          <w:sz w:val="20"/>
        </w:rPr>
        <w:t>l</w:t>
      </w:r>
      <w:r w:rsidR="00F23389" w:rsidRPr="00F23389">
        <w:rPr>
          <w:rFonts w:ascii="Arial" w:hAnsi="Arial" w:cs="Arial"/>
          <w:sz w:val="20"/>
        </w:rPr>
        <w:t xml:space="preserve"> start back up MNF Nights. </w:t>
      </w:r>
    </w:p>
    <w:p w:rsidR="00F23389" w:rsidRDefault="00F23389" w:rsidP="00F87FB0">
      <w:pPr>
        <w:rPr>
          <w:rFonts w:ascii="Arial" w:hAnsi="Arial" w:cs="Arial"/>
          <w:sz w:val="20"/>
          <w:u w:val="single"/>
        </w:rPr>
      </w:pPr>
    </w:p>
    <w:p w:rsidR="00F23389" w:rsidRDefault="00F23389" w:rsidP="00F87FB0">
      <w:pPr>
        <w:rPr>
          <w:rFonts w:ascii="Arial" w:hAnsi="Arial" w:cs="Arial"/>
          <w:sz w:val="20"/>
          <w:u w:val="single"/>
        </w:rPr>
      </w:pPr>
    </w:p>
    <w:p w:rsidR="00F87FB0" w:rsidRDefault="00F87FB0" w:rsidP="00F87FB0">
      <w:pPr>
        <w:rPr>
          <w:rFonts w:ascii="Arial" w:hAnsi="Arial" w:cs="Arial"/>
          <w:sz w:val="20"/>
        </w:rPr>
      </w:pPr>
      <w:r>
        <w:rPr>
          <w:rFonts w:ascii="Arial" w:hAnsi="Arial" w:cs="Arial"/>
          <w:sz w:val="20"/>
        </w:rPr>
        <w:t xml:space="preserve">. </w:t>
      </w:r>
    </w:p>
    <w:p w:rsidR="004D4A07" w:rsidRPr="0025560B" w:rsidRDefault="005E3217" w:rsidP="00F87FB0">
      <w:pPr>
        <w:rPr>
          <w:rFonts w:ascii="Arial" w:hAnsi="Arial" w:cs="Arial"/>
          <w:sz w:val="20"/>
        </w:rPr>
      </w:pPr>
      <w:r>
        <w:rPr>
          <w:rFonts w:ascii="Arial" w:hAnsi="Arial" w:cs="Arial"/>
          <w:b/>
          <w:sz w:val="20"/>
          <w:u w:val="single"/>
        </w:rPr>
        <w:t>Vot</w:t>
      </w:r>
      <w:r w:rsidR="006B4F1C">
        <w:rPr>
          <w:rFonts w:ascii="Arial" w:hAnsi="Arial" w:cs="Arial"/>
          <w:b/>
          <w:sz w:val="20"/>
          <w:u w:val="single"/>
        </w:rPr>
        <w:t>ing</w:t>
      </w:r>
      <w:r w:rsidR="0025560B">
        <w:rPr>
          <w:rFonts w:ascii="Arial" w:hAnsi="Arial" w:cs="Arial"/>
          <w:b/>
          <w:sz w:val="20"/>
          <w:u w:val="single"/>
        </w:rPr>
        <w:t>-</w:t>
      </w:r>
      <w:r w:rsidR="00C62CB0" w:rsidRPr="00C62CB0">
        <w:rPr>
          <w:rFonts w:ascii="Arial" w:hAnsi="Arial" w:cs="Arial"/>
          <w:sz w:val="20"/>
        </w:rPr>
        <w:t xml:space="preserve">Brother Ken Moore presented revised by laws. </w:t>
      </w:r>
      <w:r w:rsidR="0025560B" w:rsidRPr="0025560B">
        <w:rPr>
          <w:rFonts w:ascii="Arial" w:hAnsi="Arial" w:cs="Arial"/>
          <w:sz w:val="20"/>
        </w:rPr>
        <w:t xml:space="preserve">Brother Brown </w:t>
      </w:r>
      <w:r w:rsidR="00C62CB0">
        <w:rPr>
          <w:rFonts w:ascii="Arial" w:hAnsi="Arial" w:cs="Arial"/>
          <w:sz w:val="20"/>
        </w:rPr>
        <w:t>made a motion to approve the by-</w:t>
      </w:r>
      <w:r w:rsidR="0025560B" w:rsidRPr="0025560B">
        <w:rPr>
          <w:rFonts w:ascii="Arial" w:hAnsi="Arial" w:cs="Arial"/>
          <w:sz w:val="20"/>
        </w:rPr>
        <w:t>laws changes presente</w:t>
      </w:r>
      <w:r>
        <w:rPr>
          <w:rFonts w:ascii="Arial" w:hAnsi="Arial" w:cs="Arial"/>
          <w:sz w:val="20"/>
        </w:rPr>
        <w:t>d by Brother Ken Moore. A second</w:t>
      </w:r>
      <w:r w:rsidR="0025560B" w:rsidRPr="0025560B">
        <w:rPr>
          <w:rFonts w:ascii="Arial" w:hAnsi="Arial" w:cs="Arial"/>
          <w:sz w:val="20"/>
        </w:rPr>
        <w:t xml:space="preserve"> </w:t>
      </w:r>
      <w:r>
        <w:rPr>
          <w:rFonts w:ascii="Arial" w:hAnsi="Arial" w:cs="Arial"/>
          <w:sz w:val="20"/>
        </w:rPr>
        <w:t xml:space="preserve">was received </w:t>
      </w:r>
      <w:r w:rsidR="0025560B" w:rsidRPr="0025560B">
        <w:rPr>
          <w:rFonts w:ascii="Arial" w:hAnsi="Arial" w:cs="Arial"/>
          <w:sz w:val="20"/>
        </w:rPr>
        <w:t xml:space="preserve">by Brother Reginald Wright Esq. </w:t>
      </w: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8C318B" w:rsidP="00F87FB0">
      <w:pPr>
        <w:outlineLvl w:val="0"/>
        <w:rPr>
          <w:rFonts w:ascii="Arial" w:hAnsi="Arial" w:cs="Arial"/>
          <w:sz w:val="20"/>
        </w:rPr>
      </w:pPr>
      <w:r>
        <w:rPr>
          <w:rFonts w:ascii="Arial" w:eastAsia="Arial" w:hAnsi="Arial" w:cs="Arial"/>
          <w:sz w:val="20"/>
        </w:rPr>
        <w:t xml:space="preserve"> MEETING ADJOURNED AT </w:t>
      </w:r>
      <w:r w:rsidR="00F23389">
        <w:rPr>
          <w:rFonts w:ascii="Arial" w:eastAsia="Arial" w:hAnsi="Arial" w:cs="Arial"/>
          <w:sz w:val="20"/>
        </w:rPr>
        <w:t>7:46pm</w:t>
      </w:r>
    </w:p>
    <w:p w:rsidR="00BC77B6" w:rsidRDefault="00E547F5"/>
    <w:sectPr w:rsidR="00BC77B6" w:rsidSect="00AB5151">
      <w:headerReference w:type="default" r:id="rId8"/>
      <w:footerReference w:type="default" r:id="rId9"/>
      <w:pgSz w:w="12240" w:h="15840"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F5" w:rsidRDefault="00E547F5" w:rsidP="00F03540">
      <w:r>
        <w:separator/>
      </w:r>
    </w:p>
  </w:endnote>
  <w:endnote w:type="continuationSeparator" w:id="0">
    <w:p w:rsidR="00E547F5" w:rsidRDefault="00E547F5" w:rsidP="00F03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91" w:rsidRDefault="00E547F5">
    <w:pPr>
      <w:pStyle w:val="Footer"/>
      <w:tabs>
        <w:tab w:val="clear" w:pos="8640"/>
        <w:tab w:val="right" w:pos="10260"/>
      </w:tabs>
      <w:rPr>
        <w:rFonts w:ascii="Times New Roman" w:hAnsi="Times New Roman"/>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F5" w:rsidRDefault="00E547F5" w:rsidP="00F03540">
      <w:r>
        <w:separator/>
      </w:r>
    </w:p>
  </w:footnote>
  <w:footnote w:type="continuationSeparator" w:id="0">
    <w:p w:rsidR="00E547F5" w:rsidRDefault="00E547F5" w:rsidP="00F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91" w:rsidRDefault="004355E1">
    <w:pPr>
      <w:pStyle w:val="Title"/>
      <w:outlineLvl w:val="0"/>
      <w:rPr>
        <w:rFonts w:ascii="Times" w:hAnsi="Times"/>
        <w:szCs w:val="32"/>
        <w:vertAlign w:val="subscript"/>
      </w:rPr>
    </w:pPr>
    <w:r>
      <w:rPr>
        <w:rFonts w:ascii="Times" w:hAnsi="Times"/>
        <w:noProof/>
        <w:szCs w:val="32"/>
      </w:rPr>
      <w:drawing>
        <wp:anchor distT="0" distB="0" distL="114300" distR="114300" simplePos="0" relativeHeight="251660288"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4"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pic:spPr>
              </pic:pic>
            </a:graphicData>
          </a:graphic>
        </wp:anchor>
      </w:drawing>
    </w:r>
    <w:r>
      <w:rPr>
        <w:rFonts w:ascii="Times" w:hAnsi="Times"/>
        <w:noProof/>
        <w:szCs w:val="32"/>
      </w:rPr>
      <w:drawing>
        <wp:anchor distT="0" distB="0" distL="114300" distR="114300" simplePos="0" relativeHeight="251659264"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3"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pic:spPr>
              </pic:pic>
            </a:graphicData>
          </a:graphic>
        </wp:anchor>
      </w:drawing>
    </w:r>
    <w:r>
      <w:rPr>
        <w:rFonts w:ascii="Times" w:hAnsi="Times"/>
        <w:szCs w:val="32"/>
      </w:rPr>
      <w:t>KAPPA ALPHA PSI FRATERNITY, INC.</w:t>
    </w:r>
    <w:r>
      <w:rPr>
        <w:rFonts w:ascii="Times" w:hAnsi="Times"/>
        <w:szCs w:val="32"/>
        <w:vertAlign w:val="subscript"/>
      </w:rPr>
      <w:t xml:space="preserve"> ®</w:t>
    </w:r>
  </w:p>
  <w:p w:rsidR="00ED7691" w:rsidRPr="00E8137B" w:rsidRDefault="004355E1">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ED7691" w:rsidRDefault="00E54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6"/>
  </w:num>
  <w:num w:numId="4">
    <w:abstractNumId w:val="11"/>
  </w:num>
  <w:num w:numId="5">
    <w:abstractNumId w:val="4"/>
  </w:num>
  <w:num w:numId="6">
    <w:abstractNumId w:val="5"/>
  </w:num>
  <w:num w:numId="7">
    <w:abstractNumId w:val="2"/>
  </w:num>
  <w:num w:numId="8">
    <w:abstractNumId w:val="3"/>
  </w:num>
  <w:num w:numId="9">
    <w:abstractNumId w:val="12"/>
  </w:num>
  <w:num w:numId="10">
    <w:abstractNumId w:val="13"/>
  </w:num>
  <w:num w:numId="11">
    <w:abstractNumId w:val="0"/>
  </w:num>
  <w:num w:numId="12">
    <w:abstractNumId w:val="7"/>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7FB0"/>
    <w:rsid w:val="00103102"/>
    <w:rsid w:val="00162ADE"/>
    <w:rsid w:val="001706A4"/>
    <w:rsid w:val="00184944"/>
    <w:rsid w:val="001926C5"/>
    <w:rsid w:val="00194848"/>
    <w:rsid w:val="002029F3"/>
    <w:rsid w:val="002429E6"/>
    <w:rsid w:val="002430C7"/>
    <w:rsid w:val="0025560B"/>
    <w:rsid w:val="0028543B"/>
    <w:rsid w:val="004355E1"/>
    <w:rsid w:val="00444F25"/>
    <w:rsid w:val="004D4A07"/>
    <w:rsid w:val="00573D08"/>
    <w:rsid w:val="005813F5"/>
    <w:rsid w:val="005E1665"/>
    <w:rsid w:val="005E3217"/>
    <w:rsid w:val="00620268"/>
    <w:rsid w:val="006B4F1C"/>
    <w:rsid w:val="00723D28"/>
    <w:rsid w:val="00792290"/>
    <w:rsid w:val="008C318B"/>
    <w:rsid w:val="00922EE6"/>
    <w:rsid w:val="009B67E6"/>
    <w:rsid w:val="009C3E99"/>
    <w:rsid w:val="009F3EDC"/>
    <w:rsid w:val="009F7301"/>
    <w:rsid w:val="00B46DCC"/>
    <w:rsid w:val="00C07851"/>
    <w:rsid w:val="00C62CB0"/>
    <w:rsid w:val="00CB6E05"/>
    <w:rsid w:val="00D8307D"/>
    <w:rsid w:val="00DE1F38"/>
    <w:rsid w:val="00DF6DEA"/>
    <w:rsid w:val="00E14A60"/>
    <w:rsid w:val="00E52C74"/>
    <w:rsid w:val="00E547F5"/>
    <w:rsid w:val="00EC1FAF"/>
    <w:rsid w:val="00F03540"/>
    <w:rsid w:val="00F103F2"/>
    <w:rsid w:val="00F2135C"/>
    <w:rsid w:val="00F23389"/>
    <w:rsid w:val="00F85BFE"/>
    <w:rsid w:val="00F8765E"/>
    <w:rsid w:val="00F87FB0"/>
    <w:rsid w:val="00F9199C"/>
    <w:rsid w:val="00F9497F"/>
    <w:rsid w:val="6566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0"/>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oung@thely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dnewkirk</cp:lastModifiedBy>
  <cp:revision>4</cp:revision>
  <dcterms:created xsi:type="dcterms:W3CDTF">2013-09-15T21:00:00Z</dcterms:created>
  <dcterms:modified xsi:type="dcterms:W3CDTF">2013-09-20T13:32:00Z</dcterms:modified>
</cp:coreProperties>
</file>