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Saturday, April 21, 2018</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rPr>
          <w:color w:val="222222"/>
          <w:highlight w:val="white"/>
        </w:rPr>
      </w:pPr>
      <w:r w:rsidDel="00000000" w:rsidR="00000000" w:rsidRPr="00000000">
        <w:rPr>
          <w:color w:val="222222"/>
          <w:highlight w:val="white"/>
          <w:rtl w:val="0"/>
        </w:rPr>
        <w:t xml:space="preserve">The meeting was called to order at 9:07 a.m. by Polemarch Brother Donzell Newkirk.  A motion was made by Brother Cloyed Brown to suspend the opening ritual.  The motion was seconded and unanimously approved.</w:t>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6">
      <w:pPr>
        <w:spacing w:line="240" w:lineRule="auto"/>
        <w:contextualSpacing w:val="0"/>
        <w:rPr>
          <w:color w:val="222222"/>
          <w:highlight w:val="white"/>
        </w:rPr>
      </w:pPr>
      <w:r w:rsidDel="00000000" w:rsidR="00000000" w:rsidRPr="00000000">
        <w:rPr>
          <w:color w:val="222222"/>
          <w:highlight w:val="white"/>
          <w:rtl w:val="0"/>
        </w:rPr>
        <w:t xml:space="preserve">Polemarch Brother Donzell Newkirk welcomed everyone to the April Chapter meeting.  He asked everyone to take a moment of silence for our Kappa Leaguers as they travel to the BMW Headquarters in South Carolina.  </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8">
      <w:pPr>
        <w:spacing w:line="240" w:lineRule="auto"/>
        <w:contextualSpacing w:val="0"/>
        <w:rPr>
          <w:color w:val="222222"/>
          <w:highlight w:val="white"/>
        </w:rPr>
      </w:pPr>
      <w:r w:rsidDel="00000000" w:rsidR="00000000" w:rsidRPr="00000000">
        <w:rPr>
          <w:color w:val="222222"/>
          <w:highlight w:val="white"/>
          <w:rtl w:val="0"/>
        </w:rPr>
        <w:t xml:space="preserve">Three visiting Brothers were acknowledged:  Jonathan “Jay” Jerkins (Zeta Delta), Peter Henderson (Theta), and Shane Taylor (Zeta Delta).</w:t>
      </w:r>
    </w:p>
    <w:p w:rsidR="00000000" w:rsidDel="00000000" w:rsidP="00000000" w:rsidRDefault="00000000" w:rsidRPr="00000000" w14:paraId="0000000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A">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March 2018 minutes to the Chapter. The Keeper of Records report was accepted and unanimously approved.  One correspondence was shared from Rising Stars Jr Varsity Child Development Center.  A letter was read expressing their gratitude of thanks to the Fraternity (Spring 2018) for donating their time and energy to painting and odd jobs.  Polemarch Brother Donzell Newkirk shared that this was Spring 2018’s community service project for MTA.</w:t>
      </w:r>
    </w:p>
    <w:p w:rsidR="00000000" w:rsidDel="00000000" w:rsidP="00000000" w:rsidRDefault="00000000" w:rsidRPr="00000000" w14:paraId="0000000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D">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report was submitted for information only. </w:t>
      </w:r>
    </w:p>
    <w:p w:rsidR="00000000" w:rsidDel="00000000" w:rsidP="00000000" w:rsidRDefault="00000000" w:rsidRPr="00000000" w14:paraId="0000000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0">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1">
      <w:pPr>
        <w:spacing w:line="240" w:lineRule="auto"/>
        <w:contextualSpacing w:val="0"/>
        <w:rPr>
          <w:b w:val="1"/>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b w:val="1"/>
          <w:rtl w:val="0"/>
        </w:rPr>
        <w:t xml:space="preserve">RAC March Madness Bracket | </w:t>
      </w:r>
      <w:r w:rsidDel="00000000" w:rsidR="00000000" w:rsidRPr="00000000">
        <w:rPr>
          <w:rtl w:val="0"/>
        </w:rPr>
        <w:t xml:space="preserve">Polemarch Newkirk shared that this was the largest participation for this event with 32 submissions. Brother Newkirk congratulated the following Brothers for their finish in the RAC March Madness Bracket:</w:t>
      </w:r>
    </w:p>
    <w:p w:rsidR="00000000" w:rsidDel="00000000" w:rsidP="00000000" w:rsidRDefault="00000000" w:rsidRPr="00000000" w14:paraId="00000013">
      <w:pPr>
        <w:spacing w:line="240" w:lineRule="auto"/>
        <w:contextualSpacing w:val="0"/>
        <w:rPr/>
      </w:pPr>
      <w:r w:rsidDel="00000000" w:rsidR="00000000" w:rsidRPr="00000000">
        <w:rPr>
          <w:rtl w:val="0"/>
        </w:rPr>
        <w:tab/>
        <w:t xml:space="preserve">1st Place - Brother Kemah Washington</w:t>
      </w:r>
    </w:p>
    <w:p w:rsidR="00000000" w:rsidDel="00000000" w:rsidP="00000000" w:rsidRDefault="00000000" w:rsidRPr="00000000" w14:paraId="00000014">
      <w:pPr>
        <w:spacing w:line="240" w:lineRule="auto"/>
        <w:contextualSpacing w:val="0"/>
        <w:rPr/>
      </w:pPr>
      <w:r w:rsidDel="00000000" w:rsidR="00000000" w:rsidRPr="00000000">
        <w:rPr>
          <w:rtl w:val="0"/>
        </w:rPr>
        <w:tab/>
        <w:t xml:space="preserve">2nd Place - Brother Eric Williams</w:t>
      </w:r>
    </w:p>
    <w:p w:rsidR="00000000" w:rsidDel="00000000" w:rsidP="00000000" w:rsidRDefault="00000000" w:rsidRPr="00000000" w14:paraId="00000015">
      <w:pPr>
        <w:spacing w:line="240" w:lineRule="auto"/>
        <w:contextualSpacing w:val="0"/>
        <w:rPr/>
      </w:pPr>
      <w:r w:rsidDel="00000000" w:rsidR="00000000" w:rsidRPr="00000000">
        <w:rPr>
          <w:rtl w:val="0"/>
        </w:rPr>
        <w:tab/>
        <w:t xml:space="preserve">3rd Place - Quentin Mitchell</w:t>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t xml:space="preserve">Polemarch Newkirk shared that this was one of the largest participations for our March Madness bracket with twelve non-RAC Brothers participating with the Chapter.  The event ended with a Nupe night at the Ale House.  </w:t>
      </w:r>
    </w:p>
    <w:p w:rsidR="00000000" w:rsidDel="00000000" w:rsidP="00000000" w:rsidRDefault="00000000" w:rsidRPr="00000000" w14:paraId="00000018">
      <w:pPr>
        <w:spacing w:line="240" w:lineRule="auto"/>
        <w:contextualSpacing w:val="0"/>
        <w:rPr>
          <w:b w:val="1"/>
        </w:rPr>
      </w:pP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b w:val="1"/>
          <w:rtl w:val="0"/>
        </w:rPr>
        <w:t xml:space="preserve">Congratulations - Spring 2018 | </w:t>
      </w:r>
      <w:r w:rsidDel="00000000" w:rsidR="00000000" w:rsidRPr="00000000">
        <w:rPr>
          <w:rtl w:val="0"/>
        </w:rPr>
        <w:t xml:space="preserve">The five new initiates were introduced:  Davian Rhodes, Joseph Briggs, Jefferson Jerkins, Travis Fowles, and Diarro Stuckey. </w:t>
      </w:r>
    </w:p>
    <w:p w:rsidR="00000000" w:rsidDel="00000000" w:rsidP="00000000" w:rsidRDefault="00000000" w:rsidRPr="00000000" w14:paraId="0000001A">
      <w:pPr>
        <w:spacing w:line="240" w:lineRule="auto"/>
        <w:contextualSpacing w:val="0"/>
        <w:rPr>
          <w:b w:val="1"/>
        </w:rPr>
      </w:pPr>
      <w:r w:rsidDel="00000000" w:rsidR="00000000" w:rsidRPr="00000000">
        <w:rPr>
          <w:rtl w:val="0"/>
        </w:rPr>
      </w:r>
    </w:p>
    <w:p w:rsidR="00000000" w:rsidDel="00000000" w:rsidP="00000000" w:rsidRDefault="00000000" w:rsidRPr="00000000" w14:paraId="0000001B">
      <w:pPr>
        <w:spacing w:line="240" w:lineRule="auto"/>
        <w:contextualSpacing w:val="0"/>
        <w:rPr/>
      </w:pPr>
      <w:r w:rsidDel="00000000" w:rsidR="00000000" w:rsidRPr="00000000">
        <w:rPr>
          <w:b w:val="1"/>
          <w:rtl w:val="0"/>
        </w:rPr>
        <w:t xml:space="preserve">NPHC Resilience Movie | </w:t>
      </w:r>
      <w:r w:rsidDel="00000000" w:rsidR="00000000" w:rsidRPr="00000000">
        <w:rPr>
          <w:rtl w:val="0"/>
        </w:rPr>
        <w:t xml:space="preserve">The NPHC held its last meeting at the Garner Road Community Center.  This was done for everyone to see the condition of the facility. At the meeting, the group viewed the movie </w:t>
      </w:r>
      <w:r w:rsidDel="00000000" w:rsidR="00000000" w:rsidRPr="00000000">
        <w:rPr>
          <w:i w:val="1"/>
          <w:rtl w:val="0"/>
        </w:rPr>
        <w:t xml:space="preserve">Resilience</w:t>
      </w:r>
      <w:r w:rsidDel="00000000" w:rsidR="00000000" w:rsidRPr="00000000">
        <w:rPr>
          <w:rtl w:val="0"/>
        </w:rPr>
        <w:t xml:space="preserve">.  The movie deals with chronic stress within low-income families.  </w:t>
      </w:r>
    </w:p>
    <w:p w:rsidR="00000000" w:rsidDel="00000000" w:rsidP="00000000" w:rsidRDefault="00000000" w:rsidRPr="00000000" w14:paraId="0000001C">
      <w:pPr>
        <w:spacing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Brothers shared concerns with supporting the Garner Road Community Center.  Brothers asked that they provide a vision of where they are going and let the Fraternity know what it needs.  Brother Washington stated that he would take back the concerns.</w:t>
      </w:r>
    </w:p>
    <w:p w:rsidR="00000000" w:rsidDel="00000000" w:rsidP="00000000" w:rsidRDefault="00000000" w:rsidRPr="00000000" w14:paraId="0000001E">
      <w:pPr>
        <w:spacing w:line="240" w:lineRule="auto"/>
        <w:contextualSpacing w:val="0"/>
        <w:rPr>
          <w:b w:val="1"/>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b w:val="1"/>
          <w:rtl w:val="0"/>
        </w:rPr>
        <w:t xml:space="preserve">77th MEP Council Meeting |  </w:t>
      </w:r>
      <w:r w:rsidDel="00000000" w:rsidR="00000000" w:rsidRPr="00000000">
        <w:rPr>
          <w:rtl w:val="0"/>
        </w:rPr>
        <w:t xml:space="preserve">Brother Ariel Aponte presented the delegates report for the 77th MEP Council. The written report was provided to the Chapter.  The Grand Polemarch shared that many University Presidents are discussing the elimination of undergraduate Greek organizations.  These organizations are putting the universities at risk.</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b w:val="1"/>
          <w:rtl w:val="0"/>
        </w:rPr>
        <w:t xml:space="preserve">Krimson Kouture | </w:t>
      </w:r>
      <w:r w:rsidDel="00000000" w:rsidR="00000000" w:rsidRPr="00000000">
        <w:rPr>
          <w:rtl w:val="0"/>
        </w:rPr>
        <w:t xml:space="preserve">This event was co-sponsored with the Wake Forest Chapter of Delta Sigma Theta Sorority, Inc. on April 14, 2018.  The event was not well attended; however, the Chapter did not lose money on the event.  Brother Byrd shared several reasons to why he felt the event was not well attended.</w:t>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2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5">
      <w:pPr>
        <w:spacing w:line="240" w:lineRule="auto"/>
        <w:contextualSpacing w:val="0"/>
        <w:rPr>
          <w:color w:val="222222"/>
          <w:highlight w:val="white"/>
        </w:rPr>
      </w:pPr>
      <w:r w:rsidDel="00000000" w:rsidR="00000000" w:rsidRPr="00000000">
        <w:rPr>
          <w:b w:val="1"/>
          <w:color w:val="222222"/>
          <w:highlight w:val="white"/>
          <w:rtl w:val="0"/>
        </w:rPr>
        <w:t xml:space="preserve">RAC 70th Anniversary | </w:t>
      </w:r>
      <w:r w:rsidDel="00000000" w:rsidR="00000000" w:rsidRPr="00000000">
        <w:rPr>
          <w:color w:val="222222"/>
          <w:highlight w:val="white"/>
          <w:rtl w:val="0"/>
        </w:rPr>
        <w:t xml:space="preserve">The RAC 70th anniversary was moved due to the passing of Brother Owens.  The RAC Board wanted to fully honor the Brothers that have been in the bond 50 years with their cream blazers and not rush this honor while fulfilling our Fraternal obligations to Brother Owens.  The RAC 70th anniversary celebration will take place during our May Chapter meeting.</w:t>
      </w:r>
    </w:p>
    <w:p w:rsidR="00000000" w:rsidDel="00000000" w:rsidP="00000000" w:rsidRDefault="00000000" w:rsidRPr="00000000" w14:paraId="00000026">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7">
      <w:pPr>
        <w:spacing w:line="240" w:lineRule="auto"/>
        <w:contextualSpacing w:val="0"/>
        <w:rPr>
          <w:color w:val="222222"/>
          <w:highlight w:val="white"/>
        </w:rPr>
      </w:pPr>
      <w:r w:rsidDel="00000000" w:rsidR="00000000" w:rsidRPr="00000000">
        <w:rPr>
          <w:b w:val="1"/>
          <w:color w:val="222222"/>
          <w:highlight w:val="white"/>
          <w:rtl w:val="0"/>
        </w:rPr>
        <w:t xml:space="preserve">NC Divine 9 Legislative Day |  </w:t>
      </w:r>
      <w:r w:rsidDel="00000000" w:rsidR="00000000" w:rsidRPr="00000000">
        <w:rPr>
          <w:color w:val="222222"/>
          <w:highlight w:val="white"/>
          <w:rtl w:val="0"/>
        </w:rPr>
        <w:t xml:space="preserve">The NC Divine 9 Legislative day will take place on Wednesday, May 16.  Brothers must register for the event for $20 which is less than last year.  The amount paid to attend the event includes breakfast.  </w:t>
      </w:r>
    </w:p>
    <w:p w:rsidR="00000000" w:rsidDel="00000000" w:rsidP="00000000" w:rsidRDefault="00000000" w:rsidRPr="00000000" w14:paraId="00000028">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9">
      <w:pPr>
        <w:spacing w:line="240" w:lineRule="auto"/>
        <w:contextualSpacing w:val="0"/>
        <w:rPr>
          <w:color w:val="222222"/>
          <w:highlight w:val="white"/>
        </w:rPr>
      </w:pPr>
      <w:r w:rsidDel="00000000" w:rsidR="00000000" w:rsidRPr="00000000">
        <w:rPr>
          <w:b w:val="1"/>
          <w:color w:val="222222"/>
          <w:highlight w:val="white"/>
          <w:rtl w:val="0"/>
        </w:rPr>
        <w:t xml:space="preserve">TACK Diamond Hour |  </w:t>
      </w:r>
      <w:r w:rsidDel="00000000" w:rsidR="00000000" w:rsidRPr="00000000">
        <w:rPr>
          <w:color w:val="222222"/>
          <w:highlight w:val="white"/>
          <w:rtl w:val="0"/>
        </w:rPr>
        <w:t xml:space="preserve">The Triangle Area Chapters of Kappa will host a happy hour on Thursday, May 17 from 6 p.m. to 9 p.m.  The Cary Alumni Chapter is the host Chapter for this event that will be held at Eighty8 Asian Bistro, Cary, NC.</w:t>
      </w:r>
    </w:p>
    <w:p w:rsidR="00000000" w:rsidDel="00000000" w:rsidP="00000000" w:rsidRDefault="00000000" w:rsidRPr="00000000" w14:paraId="0000002A">
      <w:pPr>
        <w:spacing w:line="240" w:lineRule="auto"/>
        <w:contextualSpacing w:val="0"/>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B">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2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D">
      <w:pPr>
        <w:spacing w:line="240" w:lineRule="auto"/>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color w:val="222222"/>
          <w:highlight w:val="white"/>
          <w:rtl w:val="0"/>
        </w:rPr>
        <w:t xml:space="preserve">All undergraduate Chapters are under the statutory minimum membership requirement.  The undergraduate Chapters made $1241.15 during the undergraduate Province party.  All funds went to the RAC to go towards the $1900 owed from the undergraduate Chapters.</w:t>
      </w:r>
    </w:p>
    <w:p w:rsidR="00000000" w:rsidDel="00000000" w:rsidP="00000000" w:rsidRDefault="00000000" w:rsidRPr="00000000" w14:paraId="0000002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F">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No report</w:t>
      </w:r>
    </w:p>
    <w:p w:rsidR="00000000" w:rsidDel="00000000" w:rsidP="00000000" w:rsidRDefault="00000000" w:rsidRPr="00000000" w14:paraId="00000030">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1">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 Gamma Omicron has four new initiates and will have their new member presentation on Saturday, April 21 at 4:11 p.m.  They will have a picnic following at 6:11.  They will now have six Brothers on campus.</w:t>
      </w:r>
    </w:p>
    <w:p w:rsidR="00000000" w:rsidDel="00000000" w:rsidP="00000000" w:rsidRDefault="00000000" w:rsidRPr="00000000" w14:paraId="0000003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3">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No Report</w:t>
      </w:r>
    </w:p>
    <w:p w:rsidR="00000000" w:rsidDel="00000000" w:rsidP="00000000" w:rsidRDefault="00000000" w:rsidRPr="00000000" w14:paraId="00000034">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35">
      <w:pPr>
        <w:spacing w:line="240" w:lineRule="auto"/>
        <w:contextualSpacing w:val="0"/>
        <w:rPr>
          <w:b w:val="1"/>
          <w:color w:val="222222"/>
          <w:highlight w:val="white"/>
        </w:rPr>
      </w:pPr>
      <w:r w:rsidDel="00000000" w:rsidR="00000000" w:rsidRPr="00000000">
        <w:rPr>
          <w:b w:val="1"/>
          <w:color w:val="222222"/>
          <w:highlight w:val="white"/>
          <w:rtl w:val="0"/>
        </w:rPr>
        <w:t xml:space="preserve">Reclamation &amp; Events</w:t>
      </w:r>
    </w:p>
    <w:p w:rsidR="00000000" w:rsidDel="00000000" w:rsidP="00000000" w:rsidRDefault="00000000" w:rsidRPr="00000000" w14:paraId="00000036">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Entertainment | </w:t>
      </w:r>
      <w:r w:rsidDel="00000000" w:rsidR="00000000" w:rsidRPr="00000000">
        <w:rPr>
          <w:color w:val="222222"/>
          <w:highlight w:val="white"/>
          <w:rtl w:val="0"/>
        </w:rPr>
        <w:t xml:space="preserve">Brother Scurlock reported that over $600 was donated for the Lupus Walk that took place on Saturday, April 21 at 11 a.m.  The next Nupe night will occur on May 4 at AMF Pleasant Valley Lanes.  The MADD walk is being organized in honor of Brother Owens on June 2.  More information about the MADD walk will be shared at the next event.  Nupe Night Baseball will be held at the Carolina Mudcats on June 7.  Tickets will be $7 each.</w:t>
      </w:r>
    </w:p>
    <w:p w:rsidR="00000000" w:rsidDel="00000000" w:rsidP="00000000" w:rsidRDefault="00000000" w:rsidRPr="00000000" w14:paraId="00000037">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38">
      <w:pPr>
        <w:spacing w:line="240" w:lineRule="auto"/>
        <w:ind w:left="0" w:firstLine="0"/>
        <w:contextualSpacing w:val="0"/>
        <w:rPr>
          <w:b w:val="1"/>
          <w:color w:val="222222"/>
          <w:highlight w:val="white"/>
        </w:rPr>
      </w:pPr>
      <w:r w:rsidDel="00000000" w:rsidR="00000000" w:rsidRPr="00000000">
        <w:rPr>
          <w:b w:val="1"/>
          <w:color w:val="222222"/>
          <w:highlight w:val="white"/>
          <w:rtl w:val="0"/>
        </w:rPr>
        <w:t xml:space="preserve">Achievement &amp; Succession</w:t>
      </w:r>
    </w:p>
    <w:p w:rsidR="00000000" w:rsidDel="00000000" w:rsidP="00000000" w:rsidRDefault="00000000" w:rsidRPr="00000000" w14:paraId="00000039">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Nomination Committee |  </w:t>
      </w:r>
      <w:r w:rsidDel="00000000" w:rsidR="00000000" w:rsidRPr="00000000">
        <w:rPr>
          <w:color w:val="222222"/>
          <w:highlight w:val="white"/>
          <w:rtl w:val="0"/>
        </w:rPr>
        <w:t xml:space="preserve">Brother Young presented the slate of officers for the 2018-2019 school year.  The slate is as follow:</w:t>
      </w:r>
    </w:p>
    <w:p w:rsidR="00000000" w:rsidDel="00000000" w:rsidP="00000000" w:rsidRDefault="00000000" w:rsidRPr="00000000" w14:paraId="0000003A">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Polemarch - Brother Donzell Newkirk</w:t>
      </w:r>
    </w:p>
    <w:p w:rsidR="00000000" w:rsidDel="00000000" w:rsidP="00000000" w:rsidRDefault="00000000" w:rsidRPr="00000000" w14:paraId="0000003B">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Vice Polemarch - Brother Clem Lacy</w:t>
      </w:r>
    </w:p>
    <w:p w:rsidR="00000000" w:rsidDel="00000000" w:rsidP="00000000" w:rsidRDefault="00000000" w:rsidRPr="00000000" w14:paraId="0000003C">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Keeper of Records - Brother Stacey Alston and Brother Ariel Aponte</w:t>
      </w:r>
    </w:p>
    <w:p w:rsidR="00000000" w:rsidDel="00000000" w:rsidP="00000000" w:rsidRDefault="00000000" w:rsidRPr="00000000" w14:paraId="0000003D">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Keeper of Exchequer - Brother Damien Haywood and Brother Brandon Douglas</w:t>
      </w:r>
    </w:p>
    <w:p w:rsidR="00000000" w:rsidDel="00000000" w:rsidP="00000000" w:rsidRDefault="00000000" w:rsidRPr="00000000" w14:paraId="0000003E">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Assistant KOR/KOE - Brother Cloyed Brown and Brother Deion Williams</w:t>
      </w:r>
    </w:p>
    <w:p w:rsidR="00000000" w:rsidDel="00000000" w:rsidP="00000000" w:rsidRDefault="00000000" w:rsidRPr="00000000" w14:paraId="0000003F">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Board of Directors - Brother Anthony Grice, Brother Anthony McCall, Brother Bryan Marshall, and  Brother Johnny Taylor</w:t>
      </w:r>
    </w:p>
    <w:p w:rsidR="00000000" w:rsidDel="00000000" w:rsidP="00000000" w:rsidRDefault="00000000" w:rsidRPr="00000000" w14:paraId="00000040">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Strategis - Brother Rodrick Taylor</w:t>
      </w:r>
    </w:p>
    <w:p w:rsidR="00000000" w:rsidDel="00000000" w:rsidP="00000000" w:rsidRDefault="00000000" w:rsidRPr="00000000" w14:paraId="00000041">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Lt. Strategis - Brother Anthony Thorpe</w:t>
      </w:r>
    </w:p>
    <w:p w:rsidR="00000000" w:rsidDel="00000000" w:rsidP="00000000" w:rsidRDefault="00000000" w:rsidRPr="00000000" w14:paraId="00000042">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Historian - Brother Aaron Thornton</w:t>
      </w:r>
    </w:p>
    <w:p w:rsidR="00000000" w:rsidDel="00000000" w:rsidP="00000000" w:rsidRDefault="00000000" w:rsidRPr="00000000" w14:paraId="00000043">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Reporter - Brother Quentin Mitchell and Brother Joseph Briggs</w:t>
      </w:r>
    </w:p>
    <w:p w:rsidR="00000000" w:rsidDel="00000000" w:rsidP="00000000" w:rsidRDefault="00000000" w:rsidRPr="00000000" w14:paraId="0000004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5">
      <w:pPr>
        <w:spacing w:line="240" w:lineRule="auto"/>
        <w:ind w:left="720" w:firstLine="0"/>
        <w:contextualSpacing w:val="0"/>
        <w:rPr>
          <w:color w:val="222222"/>
          <w:highlight w:val="white"/>
        </w:rPr>
      </w:pPr>
      <w:r w:rsidDel="00000000" w:rsidR="00000000" w:rsidRPr="00000000">
        <w:rPr>
          <w:color w:val="222222"/>
          <w:highlight w:val="white"/>
          <w:rtl w:val="0"/>
        </w:rPr>
        <w:t xml:space="preserve">A motion was made to accept the slate of officers that are present and properly seconded.  The Chapter voted unanimously to approve the slate of officers.</w:t>
      </w:r>
    </w:p>
    <w:p w:rsidR="00000000" w:rsidDel="00000000" w:rsidP="00000000" w:rsidRDefault="00000000" w:rsidRPr="00000000" w14:paraId="00000046">
      <w:pPr>
        <w:spacing w:line="240" w:lineRule="auto"/>
        <w:ind w:left="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47">
      <w:pPr>
        <w:spacing w:line="240" w:lineRule="auto"/>
        <w:contextualSpacing w:val="0"/>
        <w:rPr>
          <w:b w:val="1"/>
          <w:color w:val="222222"/>
          <w:highlight w:val="white"/>
        </w:rPr>
      </w:pPr>
      <w:r w:rsidDel="00000000" w:rsidR="00000000" w:rsidRPr="00000000">
        <w:rPr>
          <w:b w:val="1"/>
          <w:color w:val="222222"/>
          <w:highlight w:val="white"/>
          <w:rtl w:val="0"/>
        </w:rPr>
        <w:t xml:space="preserve">Auditing </w:t>
      </w:r>
    </w:p>
    <w:p w:rsidR="00000000" w:rsidDel="00000000" w:rsidP="00000000" w:rsidRDefault="00000000" w:rsidRPr="00000000" w14:paraId="00000048">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Budget Committee |  </w:t>
      </w:r>
      <w:r w:rsidDel="00000000" w:rsidR="00000000" w:rsidRPr="00000000">
        <w:rPr>
          <w:color w:val="222222"/>
          <w:highlight w:val="white"/>
          <w:rtl w:val="0"/>
        </w:rPr>
        <w:t xml:space="preserve">Brother Lacy shared the process used to develop the 2018-2019 budget.  The budget was created without changing Chapter dues.  A motion was made and seconded to approve the 2018-2019 budget as presented.  The Chapter voted unanimously to approve the 2018-2019 budget as present</w:t>
      </w:r>
    </w:p>
    <w:p w:rsidR="00000000" w:rsidDel="00000000" w:rsidP="00000000" w:rsidRDefault="00000000" w:rsidRPr="00000000" w14:paraId="0000004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A">
      <w:pPr>
        <w:spacing w:line="240" w:lineRule="auto"/>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Sam Rouse facilitated the KCTF report and Financial report for information only.  </w:t>
      </w:r>
    </w:p>
    <w:p w:rsidR="00000000" w:rsidDel="00000000" w:rsidP="00000000" w:rsidRDefault="00000000" w:rsidRPr="00000000" w14:paraId="0000004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C">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Greene reported that Senior Kappa week will be May 14-20.  Brother Greene asked that Brothers take pictures for the report that must be submitted to Grand Chapter.</w:t>
      </w:r>
    </w:p>
    <w:p w:rsidR="00000000" w:rsidDel="00000000" w:rsidP="00000000" w:rsidRDefault="00000000" w:rsidRPr="00000000" w14:paraId="0000004D">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E">
      <w:pPr>
        <w:spacing w:line="240" w:lineRule="auto"/>
        <w:contextualSpacing w:val="0"/>
        <w:rPr>
          <w:color w:val="222222"/>
          <w:highlight w:val="white"/>
        </w:rPr>
      </w:pPr>
      <w:r w:rsidDel="00000000" w:rsidR="00000000" w:rsidRPr="00000000">
        <w:rPr>
          <w:color w:val="222222"/>
          <w:highlight w:val="white"/>
          <w:rtl w:val="0"/>
        </w:rPr>
        <w:t xml:space="preserve">Brother Douglas shared that he is receiving his Master’s degree from NCCU.  Brother Brandon Hooker has a new job with BB&amp;T.  Brother Young collected donations to take to Greensboro to support victims of the tornadoes in Guilford County.  Brother Lacy presented a Kappa plate to the Chapter.  Brother Aponte retired from the military. Brother Talley shared information about Military X which is a group that helps with relief in disaster areas. Brother Alston shared that his 10U basketball team won the SWAC state championship.  Brother Hooker reported that Brother Bridges, former WCPSS superintendent was sick and not doing well.</w:t>
      </w:r>
    </w:p>
    <w:p w:rsidR="00000000" w:rsidDel="00000000" w:rsidP="00000000" w:rsidRDefault="00000000" w:rsidRPr="00000000" w14:paraId="0000004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color w:val="222222"/>
          <w:highlight w:val="white"/>
          <w:rtl w:val="0"/>
        </w:rPr>
        <w:t xml:space="preserve">There were 47 Brothers in attendance at the meeting.  The meeting was adjourned at 10:40 a.m.</w:t>
      </w:r>
      <w:r w:rsidDel="00000000" w:rsidR="00000000" w:rsidRPr="00000000">
        <w:rPr>
          <w:rtl w:val="0"/>
        </w:rPr>
      </w:r>
    </w:p>
    <w:sectPr>
      <w:headerReference r:id="rId6" w:type="default"/>
      <w:headerReference r:id="rId7" w:type="first"/>
      <w:footerReference r:id="rId8" w:type="first"/>
      <w:pgSz w:h="15840" w:w="12240"/>
      <w:pgMar w:bottom="1440" w:top="1440" w:left="1440" w:right="117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54">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5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